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90"/>
        <w:gridCol w:w="238"/>
        <w:gridCol w:w="4134"/>
        <w:gridCol w:w="30"/>
        <w:gridCol w:w="144"/>
      </w:tblGrid>
      <w:tr w:rsidR="008E3CEE" w:rsidTr="008E1C33">
        <w:trPr>
          <w:trHeight w:val="1346"/>
        </w:trPr>
        <w:tc>
          <w:tcPr>
            <w:tcW w:w="9062" w:type="dxa"/>
            <w:gridSpan w:val="3"/>
            <w:shd w:val="clear" w:color="auto" w:fill="auto"/>
          </w:tcPr>
          <w:p w:rsidR="008E3CEE" w:rsidRDefault="008E3CEE" w:rsidP="0065367A">
            <w:pPr>
              <w:snapToGrid w:val="0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935" distR="114935" simplePos="0" relativeHeight="251761664" behindDoc="1" locked="0" layoutInCell="1" allowOverlap="1">
                  <wp:simplePos x="0" y="0"/>
                  <wp:positionH relativeFrom="column">
                    <wp:posOffset>2655570</wp:posOffset>
                  </wp:positionH>
                  <wp:positionV relativeFrom="paragraph">
                    <wp:posOffset>67310</wp:posOffset>
                  </wp:positionV>
                  <wp:extent cx="717550" cy="887730"/>
                  <wp:effectExtent l="19050" t="0" r="6350" b="0"/>
                  <wp:wrapTight wrapText="bothSides">
                    <wp:wrapPolygon edited="0">
                      <wp:start x="-573" y="0"/>
                      <wp:lineTo x="-573" y="21322"/>
                      <wp:lineTo x="21791" y="21322"/>
                      <wp:lineTo x="21791" y="0"/>
                      <wp:lineTo x="-573" y="0"/>
                    </wp:wrapPolygon>
                  </wp:wrapTight>
                  <wp:docPr id="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887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4" w:type="dxa"/>
            <w:gridSpan w:val="2"/>
            <w:shd w:val="clear" w:color="auto" w:fill="auto"/>
          </w:tcPr>
          <w:p w:rsidR="008E3CEE" w:rsidRDefault="008E3CEE" w:rsidP="0065367A">
            <w:pPr>
              <w:snapToGrid w:val="0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E3CEE" w:rsidTr="008E1C33">
        <w:trPr>
          <w:gridAfter w:val="1"/>
          <w:wAfter w:w="144" w:type="dxa"/>
          <w:trHeight w:val="623"/>
        </w:trPr>
        <w:tc>
          <w:tcPr>
            <w:tcW w:w="4690" w:type="dxa"/>
            <w:shd w:val="clear" w:color="auto" w:fill="auto"/>
          </w:tcPr>
          <w:p w:rsidR="008E3CEE" w:rsidRDefault="008E3CEE" w:rsidP="005A4316">
            <w:pPr>
              <w:snapToGrid w:val="0"/>
              <w:jc w:val="center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РОССИЙ ФЕДЕРАЦИЙ</w:t>
            </w:r>
          </w:p>
        </w:tc>
        <w:tc>
          <w:tcPr>
            <w:tcW w:w="238" w:type="dxa"/>
            <w:shd w:val="clear" w:color="auto" w:fill="auto"/>
          </w:tcPr>
          <w:p w:rsidR="008E3CEE" w:rsidRDefault="008E3CEE" w:rsidP="0065367A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4164" w:type="dxa"/>
            <w:gridSpan w:val="2"/>
            <w:shd w:val="clear" w:color="auto" w:fill="auto"/>
          </w:tcPr>
          <w:p w:rsidR="008E3CEE" w:rsidRPr="005A4316" w:rsidRDefault="008E3CEE" w:rsidP="005A4316">
            <w:pPr>
              <w:snapToGrid w:val="0"/>
              <w:jc w:val="center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РОССИЙская ФЕДЕРАЦИя</w:t>
            </w:r>
          </w:p>
        </w:tc>
      </w:tr>
      <w:tr w:rsidR="008E3CEE" w:rsidTr="008E1C33">
        <w:trPr>
          <w:gridAfter w:val="1"/>
          <w:wAfter w:w="144" w:type="dxa"/>
          <w:trHeight w:val="1017"/>
        </w:trPr>
        <w:tc>
          <w:tcPr>
            <w:tcW w:w="4690" w:type="dxa"/>
            <w:shd w:val="clear" w:color="auto" w:fill="auto"/>
          </w:tcPr>
          <w:p w:rsidR="008E3CEE" w:rsidRPr="00581C8D" w:rsidRDefault="008E3CEE" w:rsidP="0065367A">
            <w:pPr>
              <w:snapToGrid w:val="0"/>
              <w:jc w:val="center"/>
              <w:rPr>
                <w:rFonts w:ascii="Times New Roman" w:eastAsia="Lucida Sans Unicode" w:hAnsi="Times New Roman" w:cs="Calibri"/>
                <w:b/>
                <w:bCs/>
                <w:spacing w:val="-4"/>
                <w:kern w:val="0"/>
                <w:sz w:val="26"/>
                <w:szCs w:val="26"/>
                <w:lang w:eastAsia="ar-SA" w:bidi="ar-SA"/>
              </w:rPr>
            </w:pPr>
            <w:r w:rsidRPr="00581C8D">
              <w:rPr>
                <w:rFonts w:ascii="Times New Roman" w:eastAsia="Lucida Sans Unicode" w:hAnsi="Times New Roman" w:cs="Calibri"/>
                <w:b/>
                <w:bCs/>
                <w:spacing w:val="-4"/>
                <w:kern w:val="0"/>
                <w:sz w:val="26"/>
                <w:szCs w:val="26"/>
                <w:lang w:eastAsia="ar-SA" w:bidi="ar-SA"/>
              </w:rPr>
              <w:t>МАРИЙ ЭЛ РЕСПУБЛИКЫСЕ КУЖЕНЕР</w:t>
            </w:r>
          </w:p>
          <w:p w:rsidR="008E3CEE" w:rsidRPr="00581C8D" w:rsidRDefault="008E3CEE" w:rsidP="0065367A">
            <w:pPr>
              <w:ind w:left="-108"/>
              <w:jc w:val="center"/>
              <w:rPr>
                <w:rFonts w:ascii="Times New Roman" w:eastAsia="Lucida Sans Unicode" w:hAnsi="Times New Roman" w:cs="Calibri"/>
                <w:b/>
                <w:bCs/>
                <w:spacing w:val="-4"/>
                <w:kern w:val="0"/>
                <w:sz w:val="26"/>
                <w:szCs w:val="26"/>
                <w:lang w:eastAsia="ar-SA" w:bidi="ar-SA"/>
              </w:rPr>
            </w:pPr>
            <w:r w:rsidRPr="00581C8D">
              <w:rPr>
                <w:rFonts w:ascii="Times New Roman" w:eastAsia="Lucida Sans Unicode" w:hAnsi="Times New Roman" w:cs="Calibri"/>
                <w:b/>
                <w:bCs/>
                <w:spacing w:val="-4"/>
                <w:kern w:val="0"/>
                <w:sz w:val="26"/>
                <w:szCs w:val="26"/>
                <w:lang w:eastAsia="ar-SA" w:bidi="ar-SA"/>
              </w:rPr>
              <w:t xml:space="preserve">МУНИЦИПАЛ </w:t>
            </w:r>
            <w:r w:rsidRPr="00581C8D">
              <w:rPr>
                <w:rFonts w:ascii="Times New Roman" w:eastAsia="Lucida Sans Unicode" w:hAnsi="Times New Roman" w:cs="Calibri"/>
                <w:b/>
                <w:bCs/>
                <w:kern w:val="0"/>
                <w:sz w:val="26"/>
                <w:szCs w:val="26"/>
                <w:lang w:eastAsia="ar-SA" w:bidi="ar-SA"/>
              </w:rPr>
              <w:t>РАЙОНЫН</w:t>
            </w:r>
          </w:p>
          <w:p w:rsidR="008E3CEE" w:rsidRDefault="008E3CEE" w:rsidP="0065367A">
            <w:pPr>
              <w:ind w:left="-108"/>
              <w:jc w:val="center"/>
              <w:rPr>
                <w:rFonts w:ascii="Times New Roman" w:hAnsi="Times New Roman"/>
                <w:b/>
                <w:bCs/>
                <w:spacing w:val="-4"/>
                <w:sz w:val="26"/>
                <w:szCs w:val="26"/>
              </w:rPr>
            </w:pPr>
            <w:r w:rsidRPr="00581C8D">
              <w:rPr>
                <w:rFonts w:ascii="Times New Roman" w:eastAsia="Lucida Sans Unicode" w:hAnsi="Times New Roman" w:cs="Calibri"/>
                <w:b/>
                <w:bCs/>
                <w:spacing w:val="-4"/>
                <w:kern w:val="0"/>
                <w:sz w:val="26"/>
                <w:szCs w:val="26"/>
                <w:lang w:eastAsia="ar-SA" w:bidi="ar-SA"/>
              </w:rPr>
              <w:t>ДЕПУТАТ ПОГЫНЖО</w:t>
            </w:r>
          </w:p>
        </w:tc>
        <w:tc>
          <w:tcPr>
            <w:tcW w:w="238" w:type="dxa"/>
            <w:shd w:val="clear" w:color="auto" w:fill="auto"/>
          </w:tcPr>
          <w:p w:rsidR="008E3CEE" w:rsidRDefault="008E3CEE" w:rsidP="0065367A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164" w:type="dxa"/>
            <w:gridSpan w:val="2"/>
            <w:shd w:val="clear" w:color="auto" w:fill="auto"/>
          </w:tcPr>
          <w:p w:rsidR="008E3CEE" w:rsidRPr="00581C8D" w:rsidRDefault="008E3CEE" w:rsidP="0065367A">
            <w:pPr>
              <w:snapToGrid w:val="0"/>
              <w:jc w:val="center"/>
              <w:rPr>
                <w:rFonts w:ascii="Times New Roman" w:eastAsia="Lucida Sans Unicode" w:hAnsi="Times New Roman" w:cs="Calibri"/>
                <w:b/>
                <w:kern w:val="0"/>
                <w:sz w:val="26"/>
                <w:szCs w:val="26"/>
                <w:lang w:eastAsia="ar-SA" w:bidi="ar-SA"/>
              </w:rPr>
            </w:pPr>
            <w:r w:rsidRPr="00581C8D">
              <w:rPr>
                <w:rFonts w:ascii="Times New Roman" w:eastAsia="Lucida Sans Unicode" w:hAnsi="Times New Roman" w:cs="Calibri"/>
                <w:b/>
                <w:kern w:val="0"/>
                <w:sz w:val="26"/>
                <w:szCs w:val="26"/>
                <w:lang w:eastAsia="ar-SA" w:bidi="ar-SA"/>
              </w:rPr>
              <w:t>СОБРАНИЕ ДЕПУТАТОВ</w:t>
            </w:r>
          </w:p>
          <w:p w:rsidR="008E3CEE" w:rsidRPr="00581C8D" w:rsidRDefault="008E3CEE" w:rsidP="0065367A">
            <w:pPr>
              <w:ind w:left="-40"/>
              <w:jc w:val="center"/>
              <w:rPr>
                <w:rFonts w:ascii="Times New Roman" w:eastAsia="Lucida Sans Unicode" w:hAnsi="Times New Roman" w:cs="Calibri"/>
                <w:b/>
                <w:kern w:val="0"/>
                <w:sz w:val="26"/>
                <w:szCs w:val="26"/>
                <w:lang w:eastAsia="ar-SA" w:bidi="ar-SA"/>
              </w:rPr>
            </w:pPr>
            <w:r w:rsidRPr="00581C8D">
              <w:rPr>
                <w:rFonts w:ascii="Times New Roman" w:eastAsia="Lucida Sans Unicode" w:hAnsi="Times New Roman" w:cs="Calibri"/>
                <w:b/>
                <w:kern w:val="0"/>
                <w:sz w:val="26"/>
                <w:szCs w:val="26"/>
                <w:lang w:eastAsia="ar-SA" w:bidi="ar-SA"/>
              </w:rPr>
              <w:t>КУЖЕНЕРСКОГО МУНИЦИПАЛЬНОГО РАЙОНА</w:t>
            </w:r>
          </w:p>
          <w:p w:rsidR="008E3CEE" w:rsidRPr="00581C8D" w:rsidRDefault="008E3CEE" w:rsidP="0065367A">
            <w:pPr>
              <w:ind w:left="-40"/>
              <w:jc w:val="center"/>
              <w:rPr>
                <w:rFonts w:ascii="Times New Roman" w:eastAsia="Lucida Sans Unicode" w:hAnsi="Times New Roman" w:cs="Calibri"/>
                <w:b/>
                <w:kern w:val="0"/>
                <w:sz w:val="26"/>
                <w:szCs w:val="26"/>
                <w:lang w:eastAsia="ar-SA" w:bidi="ar-SA"/>
              </w:rPr>
            </w:pPr>
            <w:r w:rsidRPr="00581C8D">
              <w:rPr>
                <w:rFonts w:ascii="Times New Roman" w:eastAsia="Lucida Sans Unicode" w:hAnsi="Times New Roman" w:cs="Calibri"/>
                <w:b/>
                <w:kern w:val="0"/>
                <w:sz w:val="26"/>
                <w:szCs w:val="26"/>
                <w:lang w:eastAsia="ar-SA" w:bidi="ar-SA"/>
              </w:rPr>
              <w:t xml:space="preserve">РЕСПУБЛИКИ МАРИЙ ЭЛ </w:t>
            </w:r>
          </w:p>
          <w:p w:rsidR="008E3CEE" w:rsidRDefault="008E3CEE" w:rsidP="0065367A">
            <w:pPr>
              <w:ind w:left="-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E3CEE" w:rsidTr="008E1C33">
        <w:trPr>
          <w:gridAfter w:val="1"/>
          <w:wAfter w:w="144" w:type="dxa"/>
          <w:trHeight w:val="566"/>
        </w:trPr>
        <w:tc>
          <w:tcPr>
            <w:tcW w:w="4690" w:type="dxa"/>
            <w:shd w:val="clear" w:color="auto" w:fill="auto"/>
            <w:vAlign w:val="center"/>
          </w:tcPr>
          <w:p w:rsidR="008E3CEE" w:rsidRDefault="008E3CEE" w:rsidP="0065367A">
            <w:pPr>
              <w:snapToGrid w:val="0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ПУНЧАЛ</w:t>
            </w:r>
          </w:p>
        </w:tc>
        <w:tc>
          <w:tcPr>
            <w:tcW w:w="238" w:type="dxa"/>
            <w:shd w:val="clear" w:color="auto" w:fill="auto"/>
            <w:vAlign w:val="center"/>
          </w:tcPr>
          <w:p w:rsidR="008E3CEE" w:rsidRDefault="008E3CEE" w:rsidP="0065367A">
            <w:pPr>
              <w:snapToGrid w:val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4164" w:type="dxa"/>
            <w:gridSpan w:val="2"/>
            <w:shd w:val="clear" w:color="auto" w:fill="auto"/>
            <w:vAlign w:val="center"/>
          </w:tcPr>
          <w:p w:rsidR="008E3CEE" w:rsidRDefault="008E3CEE" w:rsidP="0065367A">
            <w:pPr>
              <w:keepNext/>
              <w:tabs>
                <w:tab w:val="left" w:pos="432"/>
              </w:tabs>
              <w:snapToGrid w:val="0"/>
              <w:ind w:left="432" w:hanging="432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РЕШЕНИЕ</w:t>
            </w:r>
          </w:p>
        </w:tc>
      </w:tr>
    </w:tbl>
    <w:p w:rsidR="008E3CEE" w:rsidRDefault="008E3CEE" w:rsidP="008E3CEE">
      <w:pPr>
        <w:rPr>
          <w:rFonts w:ascii="Times New Roman" w:hAnsi="Times New Roman" w:cs="Times New Roman"/>
          <w:b/>
          <w:i/>
          <w:sz w:val="26"/>
          <w:szCs w:val="26"/>
        </w:rPr>
      </w:pPr>
    </w:p>
    <w:p w:rsidR="00B4295B" w:rsidRDefault="00B4295B" w:rsidP="00FA7C34">
      <w:pPr>
        <w:ind w:left="142"/>
        <w:jc w:val="right"/>
        <w:rPr>
          <w:rFonts w:ascii="Times New Roman" w:hAnsi="Times New Roman" w:cs="Times New Roman"/>
          <w:b/>
          <w:i/>
          <w:sz w:val="26"/>
          <w:szCs w:val="26"/>
        </w:rPr>
      </w:pPr>
    </w:p>
    <w:tbl>
      <w:tblPr>
        <w:tblW w:w="9072" w:type="dxa"/>
        <w:tblLayout w:type="fixed"/>
        <w:tblLook w:val="04A0"/>
      </w:tblPr>
      <w:tblGrid>
        <w:gridCol w:w="4644"/>
        <w:gridCol w:w="4428"/>
      </w:tblGrid>
      <w:tr w:rsidR="00B4295B" w:rsidRPr="006B03DE" w:rsidTr="002B262D">
        <w:tc>
          <w:tcPr>
            <w:tcW w:w="4644" w:type="dxa"/>
          </w:tcPr>
          <w:p w:rsidR="00B4295B" w:rsidRPr="006B03DE" w:rsidRDefault="00B4295B" w:rsidP="002B262D">
            <w:pPr>
              <w:widowControl/>
              <w:rPr>
                <w:rFonts w:ascii="Times New Roman" w:eastAsia="Times New Roman" w:hAnsi="Times New Roman" w:cs="Times New Roman"/>
                <w:b/>
                <w:i/>
                <w:kern w:val="0"/>
                <w:sz w:val="27"/>
                <w:szCs w:val="27"/>
                <w:lang w:eastAsia="ar-SA" w:bidi="ar-SA"/>
              </w:rPr>
            </w:pPr>
            <w:r w:rsidRPr="006B03DE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ar-SA" w:bidi="ar-SA"/>
              </w:rPr>
              <w:t>шестнадцатая сессия</w:t>
            </w:r>
          </w:p>
        </w:tc>
        <w:tc>
          <w:tcPr>
            <w:tcW w:w="4428" w:type="dxa"/>
          </w:tcPr>
          <w:p w:rsidR="00B4295B" w:rsidRPr="006B03DE" w:rsidRDefault="00B4295B" w:rsidP="002B262D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i/>
                <w:kern w:val="0"/>
                <w:sz w:val="27"/>
                <w:szCs w:val="27"/>
                <w:lang w:eastAsia="ar-SA" w:bidi="ar-SA"/>
              </w:rPr>
            </w:pPr>
            <w:r w:rsidRPr="006B03DE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ar-SA" w:bidi="ar-SA"/>
              </w:rPr>
              <w:t xml:space="preserve">от </w:t>
            </w:r>
            <w:r w:rsidR="00C67F3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ar-SA" w:bidi="ar-SA"/>
              </w:rPr>
              <w:t>«</w:t>
            </w:r>
            <w:r w:rsidRPr="006B03DE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ar-SA" w:bidi="ar-SA"/>
              </w:rPr>
              <w:t>24</w:t>
            </w:r>
            <w:r w:rsidR="00C67F3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ar-SA" w:bidi="ar-SA"/>
              </w:rPr>
              <w:t>»</w:t>
            </w:r>
            <w:r w:rsidRPr="006B03DE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ar-SA" w:bidi="ar-SA"/>
              </w:rPr>
              <w:t xml:space="preserve"> февраля 2021 года</w:t>
            </w:r>
          </w:p>
        </w:tc>
      </w:tr>
      <w:tr w:rsidR="00B4295B" w:rsidRPr="006B03DE" w:rsidTr="002B262D">
        <w:tc>
          <w:tcPr>
            <w:tcW w:w="4644" w:type="dxa"/>
          </w:tcPr>
          <w:p w:rsidR="00B4295B" w:rsidRPr="006B03DE" w:rsidRDefault="00B4295B" w:rsidP="002B262D">
            <w:pPr>
              <w:widowControl/>
              <w:rPr>
                <w:rFonts w:ascii="Times New Roman" w:eastAsia="Times New Roman" w:hAnsi="Times New Roman" w:cs="Times New Roman"/>
                <w:b/>
                <w:i/>
                <w:kern w:val="0"/>
                <w:sz w:val="27"/>
                <w:szCs w:val="27"/>
                <w:lang w:eastAsia="ar-SA" w:bidi="ar-SA"/>
              </w:rPr>
            </w:pPr>
            <w:r w:rsidRPr="006B03DE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ar-SA" w:bidi="ar-SA"/>
              </w:rPr>
              <w:t xml:space="preserve">седьмого созыва                                   </w:t>
            </w:r>
          </w:p>
        </w:tc>
        <w:tc>
          <w:tcPr>
            <w:tcW w:w="4428" w:type="dxa"/>
          </w:tcPr>
          <w:p w:rsidR="00B4295B" w:rsidRPr="006B03DE" w:rsidRDefault="00B4295B" w:rsidP="002B262D">
            <w:pPr>
              <w:widowControl/>
              <w:ind w:left="142"/>
              <w:jc w:val="right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ar-SA" w:bidi="ar-SA"/>
              </w:rPr>
            </w:pPr>
            <w:r w:rsidRPr="006B03DE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ar-SA" w:bidi="ar-SA"/>
              </w:rPr>
              <w:t>№</w:t>
            </w:r>
            <w:r w:rsidR="00C67F3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ar-SA" w:bidi="ar-SA"/>
              </w:rPr>
              <w:t>208</w:t>
            </w:r>
            <w:r w:rsidRPr="006B03DE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ar-SA" w:bidi="ar-SA"/>
              </w:rPr>
              <w:t xml:space="preserve">__ </w:t>
            </w:r>
          </w:p>
        </w:tc>
      </w:tr>
    </w:tbl>
    <w:p w:rsidR="00B2246E" w:rsidRDefault="00B2246E" w:rsidP="001F5DEC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</w:pPr>
    </w:p>
    <w:p w:rsidR="00781315" w:rsidRPr="00781315" w:rsidRDefault="00781315" w:rsidP="001F5DEC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</w:pPr>
    </w:p>
    <w:p w:rsidR="005C5635" w:rsidRDefault="005C5635" w:rsidP="005C5635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</w:pPr>
      <w:r w:rsidRPr="005C5635"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  <w:t xml:space="preserve">О внесении изменений в решение Собрания депутатов </w:t>
      </w:r>
    </w:p>
    <w:p w:rsidR="005C5635" w:rsidRDefault="005C5635" w:rsidP="005C5635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</w:pPr>
      <w:r w:rsidRPr="005C5635"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  <w:t>Куженерского муниципального района от 24 октября 2012 года №231</w:t>
      </w:r>
    </w:p>
    <w:p w:rsidR="005C5635" w:rsidRDefault="005C5635" w:rsidP="005C5635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</w:pPr>
      <w:r w:rsidRPr="005C5635"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  <w:t xml:space="preserve"> «Об образовании комиссии по соблюдению требований к</w:t>
      </w:r>
    </w:p>
    <w:p w:rsidR="005C5635" w:rsidRDefault="005C5635" w:rsidP="005C5635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</w:pPr>
      <w:r w:rsidRPr="005C5635"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  <w:t xml:space="preserve">служебному поведению муниципальных служащих и урегулированию конфликта интересов в муниципальном образовании </w:t>
      </w:r>
    </w:p>
    <w:p w:rsidR="009E12F1" w:rsidRPr="005C5635" w:rsidRDefault="005C5635" w:rsidP="005C5635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5C5635"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  <w:t>«Куженерский муниципальный район»</w:t>
      </w:r>
    </w:p>
    <w:p w:rsidR="005C5635" w:rsidRPr="00B4295B" w:rsidRDefault="005C5635" w:rsidP="001F5DEC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C5635" w:rsidRDefault="005C5635" w:rsidP="001F5DEC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0" w:name="_GoBack"/>
      <w:bookmarkEnd w:id="0"/>
    </w:p>
    <w:p w:rsidR="008D5144" w:rsidRDefault="005C5635" w:rsidP="005C563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A13B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Уставом Куженерского муниципального района Республики Марий Эл, </w:t>
      </w:r>
      <w:r w:rsidR="00C67F33">
        <w:rPr>
          <w:rFonts w:ascii="Times New Roman" w:hAnsi="Times New Roman" w:cs="Times New Roman"/>
          <w:sz w:val="26"/>
          <w:szCs w:val="26"/>
        </w:rPr>
        <w:t xml:space="preserve">утвержденным решением Собрания депутатов Куженерского муниципального района от </w:t>
      </w:r>
      <w:r w:rsidR="008D5144">
        <w:rPr>
          <w:rFonts w:ascii="Times New Roman" w:hAnsi="Times New Roman" w:cs="Times New Roman"/>
          <w:sz w:val="26"/>
          <w:szCs w:val="26"/>
        </w:rPr>
        <w:t>7 августа</w:t>
      </w:r>
      <w:r w:rsidR="00C67F33">
        <w:rPr>
          <w:rFonts w:ascii="Times New Roman" w:hAnsi="Times New Roman" w:cs="Times New Roman"/>
          <w:sz w:val="26"/>
          <w:szCs w:val="26"/>
        </w:rPr>
        <w:t xml:space="preserve"> </w:t>
      </w:r>
      <w:r w:rsidR="00C67F33" w:rsidRPr="00A13B53">
        <w:rPr>
          <w:rFonts w:ascii="Times New Roman" w:hAnsi="Times New Roman" w:cs="Times New Roman"/>
          <w:sz w:val="26"/>
          <w:szCs w:val="26"/>
        </w:rPr>
        <w:t>201</w:t>
      </w:r>
      <w:r w:rsidR="008D5144">
        <w:rPr>
          <w:rFonts w:ascii="Times New Roman" w:hAnsi="Times New Roman" w:cs="Times New Roman"/>
          <w:sz w:val="26"/>
          <w:szCs w:val="26"/>
        </w:rPr>
        <w:t>9</w:t>
      </w:r>
      <w:r w:rsidR="00C67F33" w:rsidRPr="00A13B53">
        <w:rPr>
          <w:rFonts w:ascii="Times New Roman" w:hAnsi="Times New Roman" w:cs="Times New Roman"/>
          <w:sz w:val="26"/>
          <w:szCs w:val="26"/>
        </w:rPr>
        <w:t xml:space="preserve"> г</w:t>
      </w:r>
      <w:r w:rsidR="00C67F33">
        <w:rPr>
          <w:rFonts w:ascii="Times New Roman" w:hAnsi="Times New Roman" w:cs="Times New Roman"/>
          <w:sz w:val="26"/>
          <w:szCs w:val="26"/>
        </w:rPr>
        <w:t>.</w:t>
      </w:r>
      <w:r w:rsidR="00C67F33" w:rsidRPr="00A13B53">
        <w:rPr>
          <w:rFonts w:ascii="Times New Roman" w:hAnsi="Times New Roman" w:cs="Times New Roman"/>
          <w:sz w:val="26"/>
          <w:szCs w:val="26"/>
        </w:rPr>
        <w:t xml:space="preserve"> №</w:t>
      </w:r>
      <w:r w:rsidR="008D5144">
        <w:rPr>
          <w:rFonts w:ascii="Times New Roman" w:hAnsi="Times New Roman" w:cs="Times New Roman"/>
          <w:sz w:val="26"/>
          <w:szCs w:val="26"/>
        </w:rPr>
        <w:t xml:space="preserve">492, </w:t>
      </w:r>
      <w:r w:rsidRPr="00A13B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Порядком работы комиссии  </w:t>
      </w:r>
      <w:r w:rsidRPr="00A13B53">
        <w:rPr>
          <w:rFonts w:ascii="Times New Roman" w:hAnsi="Times New Roman" w:cs="Times New Roman"/>
          <w:sz w:val="26"/>
          <w:szCs w:val="26"/>
        </w:rPr>
        <w:t xml:space="preserve">по соблюдению требований к служебному поведению муниципальных служащих и урегулированию конфликта интересов в муниципальном образовании «Куженерский муниципальный район», </w:t>
      </w:r>
      <w:r w:rsidR="00C67F33">
        <w:rPr>
          <w:rFonts w:ascii="Times New Roman" w:hAnsi="Times New Roman" w:cs="Times New Roman"/>
          <w:sz w:val="26"/>
          <w:szCs w:val="26"/>
        </w:rPr>
        <w:t xml:space="preserve">утвержденным решением Собрания депутатов Куженерского муниципального района от </w:t>
      </w:r>
      <w:r w:rsidR="00C67F33" w:rsidRPr="00A13B53">
        <w:rPr>
          <w:rFonts w:ascii="Times New Roman" w:hAnsi="Times New Roman" w:cs="Times New Roman"/>
          <w:sz w:val="26"/>
          <w:szCs w:val="26"/>
        </w:rPr>
        <w:t>24</w:t>
      </w:r>
      <w:r w:rsidR="00C67F33">
        <w:rPr>
          <w:rFonts w:ascii="Times New Roman" w:hAnsi="Times New Roman" w:cs="Times New Roman"/>
          <w:sz w:val="26"/>
          <w:szCs w:val="26"/>
        </w:rPr>
        <w:t xml:space="preserve"> октября </w:t>
      </w:r>
      <w:r w:rsidR="00C67F33" w:rsidRPr="00A13B53">
        <w:rPr>
          <w:rFonts w:ascii="Times New Roman" w:hAnsi="Times New Roman" w:cs="Times New Roman"/>
          <w:sz w:val="26"/>
          <w:szCs w:val="26"/>
        </w:rPr>
        <w:t>2012 г</w:t>
      </w:r>
      <w:r w:rsidR="00C67F33">
        <w:rPr>
          <w:rFonts w:ascii="Times New Roman" w:hAnsi="Times New Roman" w:cs="Times New Roman"/>
          <w:sz w:val="26"/>
          <w:szCs w:val="26"/>
        </w:rPr>
        <w:t>.</w:t>
      </w:r>
      <w:r w:rsidR="00C67F33" w:rsidRPr="00A13B53">
        <w:rPr>
          <w:rFonts w:ascii="Times New Roman" w:hAnsi="Times New Roman" w:cs="Times New Roman"/>
          <w:sz w:val="26"/>
          <w:szCs w:val="26"/>
        </w:rPr>
        <w:t xml:space="preserve"> №231</w:t>
      </w:r>
      <w:r w:rsidR="00C67F33">
        <w:rPr>
          <w:rFonts w:ascii="Times New Roman" w:hAnsi="Times New Roman" w:cs="Times New Roman"/>
          <w:sz w:val="26"/>
          <w:szCs w:val="26"/>
        </w:rPr>
        <w:t>,</w:t>
      </w:r>
      <w:r w:rsidR="00C67F33" w:rsidRPr="00A13B53">
        <w:rPr>
          <w:rFonts w:ascii="Times New Roman" w:hAnsi="Times New Roman" w:cs="Times New Roman"/>
          <w:sz w:val="26"/>
          <w:szCs w:val="26"/>
        </w:rPr>
        <w:t xml:space="preserve"> </w:t>
      </w:r>
      <w:r w:rsidRPr="00A13B53">
        <w:rPr>
          <w:rFonts w:ascii="Times New Roman" w:hAnsi="Times New Roman" w:cs="Times New Roman"/>
          <w:sz w:val="26"/>
          <w:szCs w:val="26"/>
        </w:rPr>
        <w:t xml:space="preserve">Собрание депутатов Куженерского муниципального района Республики Марий Эл </w:t>
      </w:r>
    </w:p>
    <w:p w:rsidR="005C5635" w:rsidRPr="00A13B53" w:rsidRDefault="005C5635" w:rsidP="008D514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B53">
        <w:rPr>
          <w:rFonts w:ascii="Times New Roman" w:hAnsi="Times New Roman" w:cs="Times New Roman"/>
          <w:sz w:val="26"/>
          <w:szCs w:val="26"/>
        </w:rPr>
        <w:t>р</w:t>
      </w:r>
      <w:r w:rsidR="008D5144">
        <w:rPr>
          <w:rFonts w:ascii="Times New Roman" w:hAnsi="Times New Roman" w:cs="Times New Roman"/>
          <w:sz w:val="26"/>
          <w:szCs w:val="26"/>
        </w:rPr>
        <w:t xml:space="preserve"> </w:t>
      </w:r>
      <w:r w:rsidRPr="00A13B53">
        <w:rPr>
          <w:rFonts w:ascii="Times New Roman" w:hAnsi="Times New Roman" w:cs="Times New Roman"/>
          <w:sz w:val="26"/>
          <w:szCs w:val="26"/>
        </w:rPr>
        <w:t>е</w:t>
      </w:r>
      <w:r w:rsidR="008D5144">
        <w:rPr>
          <w:rFonts w:ascii="Times New Roman" w:hAnsi="Times New Roman" w:cs="Times New Roman"/>
          <w:sz w:val="26"/>
          <w:szCs w:val="26"/>
        </w:rPr>
        <w:t xml:space="preserve"> </w:t>
      </w:r>
      <w:r w:rsidRPr="00A13B53">
        <w:rPr>
          <w:rFonts w:ascii="Times New Roman" w:hAnsi="Times New Roman" w:cs="Times New Roman"/>
          <w:sz w:val="26"/>
          <w:szCs w:val="26"/>
        </w:rPr>
        <w:t>ш</w:t>
      </w:r>
      <w:r w:rsidR="008D5144">
        <w:rPr>
          <w:rFonts w:ascii="Times New Roman" w:hAnsi="Times New Roman" w:cs="Times New Roman"/>
          <w:sz w:val="26"/>
          <w:szCs w:val="26"/>
        </w:rPr>
        <w:t xml:space="preserve"> </w:t>
      </w:r>
      <w:r w:rsidRPr="00A13B53">
        <w:rPr>
          <w:rFonts w:ascii="Times New Roman" w:hAnsi="Times New Roman" w:cs="Times New Roman"/>
          <w:sz w:val="26"/>
          <w:szCs w:val="26"/>
        </w:rPr>
        <w:t>и</w:t>
      </w:r>
      <w:r w:rsidR="008D5144">
        <w:rPr>
          <w:rFonts w:ascii="Times New Roman" w:hAnsi="Times New Roman" w:cs="Times New Roman"/>
          <w:sz w:val="26"/>
          <w:szCs w:val="26"/>
        </w:rPr>
        <w:t xml:space="preserve"> </w:t>
      </w:r>
      <w:r w:rsidRPr="00A13B53">
        <w:rPr>
          <w:rFonts w:ascii="Times New Roman" w:hAnsi="Times New Roman" w:cs="Times New Roman"/>
          <w:sz w:val="26"/>
          <w:szCs w:val="26"/>
        </w:rPr>
        <w:t>л</w:t>
      </w:r>
      <w:r w:rsidR="008D5144">
        <w:rPr>
          <w:rFonts w:ascii="Times New Roman" w:hAnsi="Times New Roman" w:cs="Times New Roman"/>
          <w:sz w:val="26"/>
          <w:szCs w:val="26"/>
        </w:rPr>
        <w:t xml:space="preserve"> </w:t>
      </w:r>
      <w:r w:rsidRPr="00A13B53">
        <w:rPr>
          <w:rFonts w:ascii="Times New Roman" w:hAnsi="Times New Roman" w:cs="Times New Roman"/>
          <w:sz w:val="26"/>
          <w:szCs w:val="26"/>
        </w:rPr>
        <w:t>о:</w:t>
      </w:r>
    </w:p>
    <w:p w:rsidR="005C5635" w:rsidRPr="00A13B53" w:rsidRDefault="005C5635" w:rsidP="005C5635">
      <w:pPr>
        <w:ind w:firstLine="675"/>
        <w:jc w:val="both"/>
        <w:rPr>
          <w:rFonts w:ascii="Times New Roman" w:hAnsi="Times New Roman" w:cs="Times New Roman"/>
          <w:sz w:val="26"/>
          <w:szCs w:val="26"/>
        </w:rPr>
      </w:pPr>
      <w:r w:rsidRPr="00A13B53">
        <w:rPr>
          <w:rFonts w:ascii="Times New Roman" w:hAnsi="Times New Roman" w:cs="Times New Roman"/>
          <w:sz w:val="26"/>
          <w:szCs w:val="26"/>
        </w:rPr>
        <w:t>1. Внести в решение Собрания депутатов Куженерского муниципального района от 24</w:t>
      </w:r>
      <w:r w:rsidR="00C67F33">
        <w:rPr>
          <w:rFonts w:ascii="Times New Roman" w:hAnsi="Times New Roman" w:cs="Times New Roman"/>
          <w:sz w:val="26"/>
          <w:szCs w:val="26"/>
        </w:rPr>
        <w:t xml:space="preserve"> октября </w:t>
      </w:r>
      <w:r w:rsidRPr="00A13B53">
        <w:rPr>
          <w:rFonts w:ascii="Times New Roman" w:hAnsi="Times New Roman" w:cs="Times New Roman"/>
          <w:sz w:val="26"/>
          <w:szCs w:val="26"/>
        </w:rPr>
        <w:t>2012 г</w:t>
      </w:r>
      <w:r w:rsidR="00C67F33">
        <w:rPr>
          <w:rFonts w:ascii="Times New Roman" w:hAnsi="Times New Roman" w:cs="Times New Roman"/>
          <w:sz w:val="26"/>
          <w:szCs w:val="26"/>
        </w:rPr>
        <w:t>.</w:t>
      </w:r>
      <w:r w:rsidRPr="00A13B53">
        <w:rPr>
          <w:rFonts w:ascii="Times New Roman" w:hAnsi="Times New Roman" w:cs="Times New Roman"/>
          <w:sz w:val="26"/>
          <w:szCs w:val="26"/>
        </w:rPr>
        <w:t xml:space="preserve"> №231 «Об образовании комиссии по соблюдению требований к служебному поведению муниципальных служащих и урегулированию конфликта интересов в муниципальном образовании «Куженерский муниципальный район» (в редакции решений Собрания депутатов Куженерского муниципального района от 27.02.2013</w:t>
      </w:r>
      <w:r w:rsidR="00C67F33">
        <w:rPr>
          <w:rFonts w:ascii="Times New Roman" w:hAnsi="Times New Roman" w:cs="Times New Roman"/>
          <w:sz w:val="26"/>
          <w:szCs w:val="26"/>
        </w:rPr>
        <w:t xml:space="preserve"> </w:t>
      </w:r>
      <w:r w:rsidRPr="00A13B53">
        <w:rPr>
          <w:rFonts w:ascii="Times New Roman" w:hAnsi="Times New Roman" w:cs="Times New Roman"/>
          <w:sz w:val="26"/>
          <w:szCs w:val="26"/>
        </w:rPr>
        <w:t>г. №258, от 27.05.2015</w:t>
      </w:r>
      <w:r w:rsidR="00C67F33">
        <w:rPr>
          <w:rFonts w:ascii="Times New Roman" w:hAnsi="Times New Roman" w:cs="Times New Roman"/>
          <w:sz w:val="26"/>
          <w:szCs w:val="26"/>
        </w:rPr>
        <w:t xml:space="preserve"> </w:t>
      </w:r>
      <w:r w:rsidRPr="00A13B53">
        <w:rPr>
          <w:rFonts w:ascii="Times New Roman" w:hAnsi="Times New Roman" w:cs="Times New Roman"/>
          <w:sz w:val="26"/>
          <w:szCs w:val="26"/>
        </w:rPr>
        <w:t>г. №56, от 16.03.2016</w:t>
      </w:r>
      <w:r w:rsidR="00C67F33">
        <w:rPr>
          <w:rFonts w:ascii="Times New Roman" w:hAnsi="Times New Roman" w:cs="Times New Roman"/>
          <w:sz w:val="26"/>
          <w:szCs w:val="26"/>
        </w:rPr>
        <w:t xml:space="preserve"> </w:t>
      </w:r>
      <w:r w:rsidRPr="00A13B53">
        <w:rPr>
          <w:rFonts w:ascii="Times New Roman" w:hAnsi="Times New Roman" w:cs="Times New Roman"/>
          <w:sz w:val="26"/>
          <w:szCs w:val="26"/>
        </w:rPr>
        <w:t>г. №109, от 28.09.2016</w:t>
      </w:r>
      <w:r w:rsidR="00C67F33">
        <w:rPr>
          <w:rFonts w:ascii="Times New Roman" w:hAnsi="Times New Roman" w:cs="Times New Roman"/>
          <w:sz w:val="26"/>
          <w:szCs w:val="26"/>
        </w:rPr>
        <w:t xml:space="preserve"> </w:t>
      </w:r>
      <w:r w:rsidRPr="00A13B53">
        <w:rPr>
          <w:rFonts w:ascii="Times New Roman" w:hAnsi="Times New Roman" w:cs="Times New Roman"/>
          <w:sz w:val="26"/>
          <w:szCs w:val="26"/>
        </w:rPr>
        <w:t>г. №159, от</w:t>
      </w:r>
      <w:r w:rsidR="00C67F33">
        <w:rPr>
          <w:rFonts w:ascii="Times New Roman" w:hAnsi="Times New Roman" w:cs="Times New Roman"/>
          <w:sz w:val="26"/>
          <w:szCs w:val="26"/>
        </w:rPr>
        <w:t xml:space="preserve"> </w:t>
      </w:r>
      <w:r w:rsidRPr="00A13B53">
        <w:rPr>
          <w:rFonts w:ascii="Times New Roman" w:hAnsi="Times New Roman" w:cs="Times New Roman"/>
          <w:sz w:val="26"/>
          <w:szCs w:val="26"/>
        </w:rPr>
        <w:t>26.04.2017</w:t>
      </w:r>
      <w:r w:rsidR="00C67F33">
        <w:rPr>
          <w:rFonts w:ascii="Times New Roman" w:hAnsi="Times New Roman" w:cs="Times New Roman"/>
          <w:sz w:val="26"/>
          <w:szCs w:val="26"/>
        </w:rPr>
        <w:t xml:space="preserve"> </w:t>
      </w:r>
      <w:r w:rsidRPr="00A13B53">
        <w:rPr>
          <w:rFonts w:ascii="Times New Roman" w:hAnsi="Times New Roman" w:cs="Times New Roman"/>
          <w:sz w:val="26"/>
          <w:szCs w:val="26"/>
        </w:rPr>
        <w:t>г. №246, от 22.11.2017</w:t>
      </w:r>
      <w:r w:rsidR="00C67F33">
        <w:rPr>
          <w:rFonts w:ascii="Times New Roman" w:hAnsi="Times New Roman" w:cs="Times New Roman"/>
          <w:sz w:val="26"/>
          <w:szCs w:val="26"/>
        </w:rPr>
        <w:t xml:space="preserve"> </w:t>
      </w:r>
      <w:r w:rsidRPr="00A13B53">
        <w:rPr>
          <w:rFonts w:ascii="Times New Roman" w:hAnsi="Times New Roman" w:cs="Times New Roman"/>
          <w:sz w:val="26"/>
          <w:szCs w:val="26"/>
        </w:rPr>
        <w:t>г. №308, от 05.12.2018</w:t>
      </w:r>
      <w:r w:rsidR="00C67F33">
        <w:rPr>
          <w:rFonts w:ascii="Times New Roman" w:hAnsi="Times New Roman" w:cs="Times New Roman"/>
          <w:sz w:val="26"/>
          <w:szCs w:val="26"/>
        </w:rPr>
        <w:t xml:space="preserve"> </w:t>
      </w:r>
      <w:r w:rsidRPr="00A13B53">
        <w:rPr>
          <w:rFonts w:ascii="Times New Roman" w:hAnsi="Times New Roman" w:cs="Times New Roman"/>
          <w:sz w:val="26"/>
          <w:szCs w:val="26"/>
        </w:rPr>
        <w:t>г. №418, от 20.02.2019</w:t>
      </w:r>
      <w:r w:rsidR="00C67F33">
        <w:rPr>
          <w:rFonts w:ascii="Times New Roman" w:hAnsi="Times New Roman" w:cs="Times New Roman"/>
          <w:sz w:val="26"/>
          <w:szCs w:val="26"/>
        </w:rPr>
        <w:t xml:space="preserve"> </w:t>
      </w:r>
      <w:r w:rsidRPr="00A13B53">
        <w:rPr>
          <w:rFonts w:ascii="Times New Roman" w:hAnsi="Times New Roman" w:cs="Times New Roman"/>
          <w:sz w:val="26"/>
          <w:szCs w:val="26"/>
        </w:rPr>
        <w:t>г. №453, от 17.07.2019</w:t>
      </w:r>
      <w:r w:rsidR="00C67F33">
        <w:rPr>
          <w:rFonts w:ascii="Times New Roman" w:hAnsi="Times New Roman" w:cs="Times New Roman"/>
          <w:sz w:val="26"/>
          <w:szCs w:val="26"/>
        </w:rPr>
        <w:t xml:space="preserve"> </w:t>
      </w:r>
      <w:r w:rsidRPr="00A13B53">
        <w:rPr>
          <w:rFonts w:ascii="Times New Roman" w:hAnsi="Times New Roman" w:cs="Times New Roman"/>
          <w:sz w:val="26"/>
          <w:szCs w:val="26"/>
        </w:rPr>
        <w:t>г. №490</w:t>
      </w:r>
      <w:r w:rsidR="00A13B53" w:rsidRPr="00A13B53">
        <w:rPr>
          <w:rFonts w:ascii="Times New Roman" w:hAnsi="Times New Roman" w:cs="Times New Roman"/>
          <w:sz w:val="26"/>
          <w:szCs w:val="26"/>
        </w:rPr>
        <w:t>, от 13.11.2019</w:t>
      </w:r>
      <w:r w:rsidR="00C67F33">
        <w:rPr>
          <w:rFonts w:ascii="Times New Roman" w:hAnsi="Times New Roman" w:cs="Times New Roman"/>
          <w:sz w:val="26"/>
          <w:szCs w:val="26"/>
        </w:rPr>
        <w:t xml:space="preserve"> </w:t>
      </w:r>
      <w:r w:rsidR="00A13B53" w:rsidRPr="00A13B53">
        <w:rPr>
          <w:rFonts w:ascii="Times New Roman" w:hAnsi="Times New Roman" w:cs="Times New Roman"/>
          <w:sz w:val="26"/>
          <w:szCs w:val="26"/>
        </w:rPr>
        <w:t>г. №30</w:t>
      </w:r>
      <w:r w:rsidR="00A13B53">
        <w:rPr>
          <w:rFonts w:ascii="Times New Roman" w:hAnsi="Times New Roman" w:cs="Times New Roman"/>
          <w:sz w:val="26"/>
          <w:szCs w:val="26"/>
        </w:rPr>
        <w:t>, далее - Решение</w:t>
      </w:r>
      <w:r w:rsidR="00A13B53" w:rsidRPr="00A13B53">
        <w:rPr>
          <w:rFonts w:ascii="Times New Roman" w:hAnsi="Times New Roman" w:cs="Times New Roman"/>
          <w:sz w:val="26"/>
          <w:szCs w:val="26"/>
        </w:rPr>
        <w:t>), следующие изменения:</w:t>
      </w:r>
    </w:p>
    <w:p w:rsidR="005C5635" w:rsidRPr="00A13B53" w:rsidRDefault="00A13B53" w:rsidP="005C5635">
      <w:pPr>
        <w:ind w:firstLine="67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5C5635" w:rsidRPr="00A13B53">
        <w:rPr>
          <w:rFonts w:ascii="Times New Roman" w:hAnsi="Times New Roman" w:cs="Times New Roman"/>
          <w:sz w:val="26"/>
          <w:szCs w:val="26"/>
        </w:rPr>
        <w:t xml:space="preserve">В наименовании </w:t>
      </w:r>
      <w:r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5C5635" w:rsidRPr="00A13B53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лова «муниципальном образовании</w:t>
      </w:r>
      <w:r w:rsidR="005C5635" w:rsidRPr="00A13B53">
        <w:rPr>
          <w:rFonts w:ascii="Times New Roman" w:hAnsi="Times New Roman" w:cs="Times New Roman"/>
          <w:sz w:val="26"/>
          <w:szCs w:val="26"/>
        </w:rPr>
        <w:t xml:space="preserve"> «Куженерский муниципальный район</w:t>
      </w:r>
      <w:r>
        <w:rPr>
          <w:rFonts w:ascii="Times New Roman" w:hAnsi="Times New Roman" w:cs="Times New Roman"/>
          <w:sz w:val="26"/>
          <w:szCs w:val="26"/>
        </w:rPr>
        <w:t>» заменить словами «Куженерском  муниципальном районе</w:t>
      </w:r>
      <w:r w:rsidR="005C5635" w:rsidRPr="00A13B53">
        <w:rPr>
          <w:rFonts w:ascii="Times New Roman" w:hAnsi="Times New Roman" w:cs="Times New Roman"/>
          <w:sz w:val="26"/>
          <w:szCs w:val="26"/>
        </w:rPr>
        <w:t xml:space="preserve"> Республики Марий Эл».</w:t>
      </w:r>
    </w:p>
    <w:p w:rsidR="005C5635" w:rsidRDefault="005C5635" w:rsidP="00A13B53">
      <w:pPr>
        <w:ind w:firstLine="675"/>
        <w:jc w:val="both"/>
        <w:rPr>
          <w:rFonts w:ascii="Times New Roman" w:hAnsi="Times New Roman" w:cs="Times New Roman"/>
          <w:sz w:val="26"/>
          <w:szCs w:val="26"/>
        </w:rPr>
      </w:pPr>
      <w:r w:rsidRPr="00A13B53">
        <w:rPr>
          <w:rFonts w:ascii="Times New Roman" w:hAnsi="Times New Roman" w:cs="Times New Roman"/>
          <w:sz w:val="26"/>
          <w:szCs w:val="26"/>
        </w:rPr>
        <w:t xml:space="preserve">1.2. Далее по тексту слова «муниципальное образование «Куженерский муниципальный район» в соответствующем падеже заменить словами </w:t>
      </w:r>
      <w:r w:rsidRPr="00A13B53">
        <w:rPr>
          <w:rFonts w:ascii="Times New Roman" w:hAnsi="Times New Roman" w:cs="Times New Roman"/>
          <w:sz w:val="26"/>
          <w:szCs w:val="26"/>
        </w:rPr>
        <w:lastRenderedPageBreak/>
        <w:t>«Куженерский муниципальный район Республики Мар</w:t>
      </w:r>
      <w:r w:rsidR="00D3179B">
        <w:rPr>
          <w:rFonts w:ascii="Times New Roman" w:hAnsi="Times New Roman" w:cs="Times New Roman"/>
          <w:sz w:val="26"/>
          <w:szCs w:val="26"/>
        </w:rPr>
        <w:t>ий Эл» в соответствующем падеже</w:t>
      </w:r>
      <w:r w:rsidR="00C67F33">
        <w:rPr>
          <w:rFonts w:ascii="Times New Roman" w:hAnsi="Times New Roman" w:cs="Times New Roman"/>
          <w:sz w:val="26"/>
          <w:szCs w:val="26"/>
        </w:rPr>
        <w:t>.</w:t>
      </w:r>
    </w:p>
    <w:p w:rsidR="00A13B53" w:rsidRDefault="00A13B53" w:rsidP="00A13B53">
      <w:pPr>
        <w:ind w:firstLine="67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Внести в состав комиссии </w:t>
      </w:r>
      <w:r w:rsidRPr="00A13B53">
        <w:rPr>
          <w:rFonts w:ascii="Times New Roman" w:hAnsi="Times New Roman" w:cs="Times New Roman"/>
          <w:sz w:val="26"/>
          <w:szCs w:val="26"/>
        </w:rPr>
        <w:t>по соблюдению требований к служебному поведению муниципальных служащих и урегулированию конфликта интересов в</w:t>
      </w:r>
      <w:r>
        <w:rPr>
          <w:rFonts w:ascii="Times New Roman" w:hAnsi="Times New Roman" w:cs="Times New Roman"/>
          <w:sz w:val="26"/>
          <w:szCs w:val="26"/>
        </w:rPr>
        <w:t xml:space="preserve"> Куженерском муниципальном районе Республики Марий Эл следующие изменения:</w:t>
      </w:r>
    </w:p>
    <w:p w:rsidR="00A13B53" w:rsidRDefault="00A13B53" w:rsidP="00A13B53">
      <w:pPr>
        <w:ind w:firstLine="67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Ввести в состав комиссии:</w:t>
      </w:r>
    </w:p>
    <w:p w:rsidR="00A13B53" w:rsidRDefault="00A13B53" w:rsidP="00A13B53">
      <w:pPr>
        <w:ind w:firstLine="67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Курочкину Татьяну Григорьевну – ведущего специалиста методического кабинета Отдела образования Администрации Куженерского муниципального района.</w:t>
      </w:r>
    </w:p>
    <w:p w:rsidR="00A13B53" w:rsidRDefault="00A13B53" w:rsidP="00A13B53">
      <w:pPr>
        <w:ind w:firstLine="67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Вывести из состава комиссии:</w:t>
      </w:r>
    </w:p>
    <w:p w:rsidR="00A13B53" w:rsidRPr="00A13B53" w:rsidRDefault="00A13B53" w:rsidP="00A13B53">
      <w:pPr>
        <w:ind w:firstLine="67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Уразаеву Елену Васильевну.</w:t>
      </w:r>
    </w:p>
    <w:p w:rsidR="00DD21CC" w:rsidRDefault="00320A9B" w:rsidP="00030B47">
      <w:pPr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13B53">
        <w:rPr>
          <w:rStyle w:val="FontStyle17"/>
          <w:sz w:val="26"/>
          <w:szCs w:val="26"/>
        </w:rPr>
        <w:t>2</w:t>
      </w:r>
      <w:r w:rsidR="00B67225" w:rsidRPr="00A13B53">
        <w:rPr>
          <w:rFonts w:ascii="Times New Roman" w:hAnsi="Times New Roman" w:cs="Times New Roman"/>
          <w:sz w:val="26"/>
          <w:szCs w:val="26"/>
        </w:rPr>
        <w:t xml:space="preserve">. </w:t>
      </w:r>
      <w:r w:rsidR="00DD21CC" w:rsidRPr="00DD21CC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D3179B">
        <w:rPr>
          <w:rFonts w:ascii="Times New Roman" w:hAnsi="Times New Roman" w:cs="Times New Roman"/>
          <w:sz w:val="26"/>
          <w:szCs w:val="26"/>
        </w:rPr>
        <w:t xml:space="preserve">в </w:t>
      </w:r>
      <w:r w:rsidR="00030B47" w:rsidRPr="00030B47">
        <w:rPr>
          <w:rFonts w:ascii="Times New Roman" w:hAnsi="Times New Roman" w:cs="Times New Roman"/>
          <w:sz w:val="26"/>
          <w:szCs w:val="26"/>
        </w:rPr>
        <w:t>Порядок работы комиссии по соблюдению требований к служебному поведению муниципальных служащих и урег</w:t>
      </w:r>
      <w:r w:rsidR="00030B47">
        <w:rPr>
          <w:rFonts w:ascii="Times New Roman" w:hAnsi="Times New Roman" w:cs="Times New Roman"/>
          <w:sz w:val="26"/>
          <w:szCs w:val="26"/>
        </w:rPr>
        <w:t xml:space="preserve">улированию конфликта интересов </w:t>
      </w:r>
      <w:r w:rsidR="00030B47" w:rsidRPr="00030B47">
        <w:rPr>
          <w:rFonts w:ascii="Times New Roman" w:hAnsi="Times New Roman" w:cs="Times New Roman"/>
          <w:sz w:val="26"/>
          <w:szCs w:val="26"/>
        </w:rPr>
        <w:t>в муниципальном образовании «Куженерский муниципальный район»</w:t>
      </w:r>
      <w:r w:rsidR="00C67F33">
        <w:rPr>
          <w:rFonts w:ascii="Times New Roman" w:hAnsi="Times New Roman" w:cs="Times New Roman"/>
          <w:sz w:val="26"/>
          <w:szCs w:val="26"/>
        </w:rPr>
        <w:t>, утвержденный решением Собрания депутатов Куженерского муниципального района от 24 октября 2012 г. №231</w:t>
      </w:r>
      <w:r w:rsidR="00030B47" w:rsidRPr="00030B47">
        <w:rPr>
          <w:rFonts w:ascii="Times New Roman" w:hAnsi="Times New Roman" w:cs="Times New Roman"/>
          <w:sz w:val="26"/>
          <w:szCs w:val="26"/>
        </w:rPr>
        <w:t xml:space="preserve"> </w:t>
      </w:r>
      <w:r w:rsidR="00DD21CC" w:rsidRPr="00DD21CC">
        <w:rPr>
          <w:rFonts w:ascii="Times New Roman" w:hAnsi="Times New Roman" w:cs="Times New Roman"/>
          <w:sz w:val="26"/>
          <w:szCs w:val="26"/>
        </w:rPr>
        <w:t>(в редакции решений Собрания депутатов Куженерского муниципального района от 27.02.2013г. №258, от 27.05.2015г. №56, от 16.03.2016г. №109, от 28.09.2016г. №159, от 26.04.2017г. №246, от 22.11.2017г. №308, от 05.12.2018г. №418, от 20.02.2019г. №453, от 17.07.2019г. №490, от 13.11.2019г. №30</w:t>
      </w:r>
      <w:r w:rsidR="00C67F33">
        <w:rPr>
          <w:rFonts w:ascii="Times New Roman" w:hAnsi="Times New Roman" w:cs="Times New Roman"/>
          <w:sz w:val="26"/>
          <w:szCs w:val="26"/>
        </w:rPr>
        <w:t>)</w:t>
      </w:r>
      <w:r w:rsidR="00DD21CC" w:rsidRPr="00DD21CC">
        <w:rPr>
          <w:rFonts w:ascii="Times New Roman" w:hAnsi="Times New Roman" w:cs="Times New Roman"/>
          <w:sz w:val="26"/>
          <w:szCs w:val="26"/>
        </w:rPr>
        <w:t xml:space="preserve">, </w:t>
      </w:r>
      <w:r w:rsidR="00C67F33">
        <w:rPr>
          <w:rFonts w:ascii="Times New Roman" w:hAnsi="Times New Roman" w:cs="Times New Roman"/>
          <w:sz w:val="26"/>
          <w:szCs w:val="26"/>
        </w:rPr>
        <w:t>(</w:t>
      </w:r>
      <w:r w:rsidR="00DD21CC" w:rsidRPr="00DD21CC">
        <w:rPr>
          <w:rFonts w:ascii="Times New Roman" w:hAnsi="Times New Roman" w:cs="Times New Roman"/>
          <w:sz w:val="26"/>
          <w:szCs w:val="26"/>
        </w:rPr>
        <w:t xml:space="preserve">далее - </w:t>
      </w:r>
      <w:r w:rsidR="00030B47">
        <w:rPr>
          <w:rFonts w:ascii="Times New Roman" w:hAnsi="Times New Roman" w:cs="Times New Roman"/>
          <w:sz w:val="26"/>
          <w:szCs w:val="26"/>
        </w:rPr>
        <w:t>Порядок</w:t>
      </w:r>
      <w:r w:rsidR="00DD21CC" w:rsidRPr="00DD21CC">
        <w:rPr>
          <w:rFonts w:ascii="Times New Roman" w:hAnsi="Times New Roman" w:cs="Times New Roman"/>
          <w:sz w:val="26"/>
          <w:szCs w:val="26"/>
        </w:rPr>
        <w:t>), следующие изменения:</w:t>
      </w:r>
    </w:p>
    <w:p w:rsidR="00030B47" w:rsidRPr="00A13B53" w:rsidRDefault="00030B47" w:rsidP="00030B47">
      <w:pPr>
        <w:ind w:firstLine="67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</w:t>
      </w:r>
      <w:r w:rsidRPr="00A13B53">
        <w:rPr>
          <w:rFonts w:ascii="Times New Roman" w:hAnsi="Times New Roman" w:cs="Times New Roman"/>
          <w:sz w:val="26"/>
          <w:szCs w:val="26"/>
        </w:rPr>
        <w:t xml:space="preserve">В наименовании </w:t>
      </w:r>
      <w:r>
        <w:rPr>
          <w:rFonts w:ascii="Times New Roman" w:hAnsi="Times New Roman" w:cs="Times New Roman"/>
          <w:sz w:val="26"/>
          <w:szCs w:val="26"/>
        </w:rPr>
        <w:t>Порядка</w:t>
      </w:r>
      <w:r w:rsidR="00D3179B">
        <w:rPr>
          <w:rFonts w:ascii="Times New Roman" w:hAnsi="Times New Roman" w:cs="Times New Roman"/>
          <w:sz w:val="26"/>
          <w:szCs w:val="26"/>
        </w:rPr>
        <w:t xml:space="preserve"> </w:t>
      </w:r>
      <w:r w:rsidRPr="00A13B53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лова «муниципальном образовании</w:t>
      </w:r>
      <w:r w:rsidRPr="00A13B53">
        <w:rPr>
          <w:rFonts w:ascii="Times New Roman" w:hAnsi="Times New Roman" w:cs="Times New Roman"/>
          <w:sz w:val="26"/>
          <w:szCs w:val="26"/>
        </w:rPr>
        <w:t xml:space="preserve"> «Куженерский муниципальный район</w:t>
      </w:r>
      <w:r>
        <w:rPr>
          <w:rFonts w:ascii="Times New Roman" w:hAnsi="Times New Roman" w:cs="Times New Roman"/>
          <w:sz w:val="26"/>
          <w:szCs w:val="26"/>
        </w:rPr>
        <w:t>» заменить словами «Куженерском  муниципальном районе</w:t>
      </w:r>
      <w:r w:rsidRPr="00A13B53">
        <w:rPr>
          <w:rFonts w:ascii="Times New Roman" w:hAnsi="Times New Roman" w:cs="Times New Roman"/>
          <w:sz w:val="26"/>
          <w:szCs w:val="26"/>
        </w:rPr>
        <w:t xml:space="preserve"> Республики Марий Эл».</w:t>
      </w:r>
    </w:p>
    <w:p w:rsidR="00030B47" w:rsidRDefault="00C67F33" w:rsidP="00030B47">
      <w:pPr>
        <w:ind w:firstLine="67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30B47" w:rsidRPr="00A13B53">
        <w:rPr>
          <w:rFonts w:ascii="Times New Roman" w:hAnsi="Times New Roman" w:cs="Times New Roman"/>
          <w:sz w:val="26"/>
          <w:szCs w:val="26"/>
        </w:rPr>
        <w:t>.2. Далее по тексту слова «муниципальное образование «Куженерский муниципальный район» в соответствующем падеже заменить словами «Куженерский муниципальный район Республики Мар</w:t>
      </w:r>
      <w:r w:rsidR="00D3179B">
        <w:rPr>
          <w:rFonts w:ascii="Times New Roman" w:hAnsi="Times New Roman" w:cs="Times New Roman"/>
          <w:sz w:val="26"/>
          <w:szCs w:val="26"/>
        </w:rPr>
        <w:t>ий Эл» в соответствующем падеже</w:t>
      </w:r>
      <w:r w:rsidR="00030B47" w:rsidRPr="00A13B5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7225" w:rsidRPr="00A13B53" w:rsidRDefault="0010329E" w:rsidP="00847E8A">
      <w:pPr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10329E">
        <w:rPr>
          <w:rFonts w:ascii="Times New Roman" w:hAnsi="Times New Roman" w:cs="Times New Roman"/>
          <w:sz w:val="26"/>
          <w:szCs w:val="26"/>
        </w:rPr>
        <w:t xml:space="preserve">Разместить и обнародовать настоящее решение в информационно-телекоммуникационной сети «Интернет» - на портале Республики Марий Эл, расположенному по электронному адресу: </w:t>
      </w:r>
      <w:hyperlink r:id="rId9" w:history="1">
        <w:r w:rsidR="00C67F33" w:rsidRPr="00137EB9">
          <w:rPr>
            <w:rStyle w:val="ac"/>
            <w:rFonts w:ascii="Times New Roman" w:hAnsi="Times New Roman" w:cs="Times New Roman"/>
            <w:sz w:val="26"/>
            <w:szCs w:val="26"/>
            <w:bdr w:val="none" w:sz="0" w:space="0" w:color="auto"/>
          </w:rPr>
          <w:t>http://mari-el.gov.ru/kuzhener/dep_kmr</w:t>
        </w:r>
      </w:hyperlink>
      <w:r w:rsidRPr="0010329E">
        <w:rPr>
          <w:rFonts w:ascii="Times New Roman" w:hAnsi="Times New Roman" w:cs="Times New Roman"/>
          <w:sz w:val="26"/>
          <w:szCs w:val="26"/>
        </w:rPr>
        <w:t>.</w:t>
      </w:r>
      <w:r w:rsidR="00C67F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7225" w:rsidRPr="00A13B53" w:rsidRDefault="0010329E" w:rsidP="00B67225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67225" w:rsidRPr="00A13B53">
        <w:rPr>
          <w:rFonts w:ascii="Times New Roman" w:hAnsi="Times New Roman" w:cs="Times New Roman"/>
          <w:sz w:val="26"/>
          <w:szCs w:val="26"/>
        </w:rPr>
        <w:t xml:space="preserve">. Настоящее решение вступает в силу </w:t>
      </w:r>
      <w:r>
        <w:rPr>
          <w:rFonts w:ascii="Times New Roman" w:hAnsi="Times New Roman" w:cs="Times New Roman"/>
          <w:sz w:val="26"/>
          <w:szCs w:val="26"/>
        </w:rPr>
        <w:t xml:space="preserve">со дня его обнародования. </w:t>
      </w:r>
    </w:p>
    <w:p w:rsidR="001F5E96" w:rsidRPr="00D00689" w:rsidRDefault="001F5E96" w:rsidP="00152031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p w:rsidR="00A360EA" w:rsidRDefault="00A360EA" w:rsidP="007B2803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p w:rsidR="00320A9B" w:rsidRDefault="00320A9B" w:rsidP="007B2803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tbl>
      <w:tblPr>
        <w:tblW w:w="9911" w:type="dxa"/>
        <w:tblLook w:val="04A0"/>
      </w:tblPr>
      <w:tblGrid>
        <w:gridCol w:w="3652"/>
        <w:gridCol w:w="3827"/>
        <w:gridCol w:w="2432"/>
      </w:tblGrid>
      <w:tr w:rsidR="0010329E" w:rsidRPr="0010329E" w:rsidTr="002B262D">
        <w:trPr>
          <w:trHeight w:val="80"/>
        </w:trPr>
        <w:tc>
          <w:tcPr>
            <w:tcW w:w="3652" w:type="dxa"/>
            <w:shd w:val="clear" w:color="auto" w:fill="auto"/>
            <w:vAlign w:val="center"/>
          </w:tcPr>
          <w:p w:rsidR="0010329E" w:rsidRPr="0010329E" w:rsidRDefault="0010329E" w:rsidP="0010329E">
            <w:pPr>
              <w:widowControl/>
              <w:rPr>
                <w:rFonts w:ascii="Times New Roman" w:eastAsia="Times New Roman" w:hAnsi="Times New Roman" w:cs="Calibri"/>
                <w:kern w:val="0"/>
                <w:sz w:val="27"/>
                <w:szCs w:val="27"/>
                <w:lang w:eastAsia="ar-SA" w:bidi="ar-SA"/>
              </w:rPr>
            </w:pPr>
            <w:r w:rsidRPr="0010329E">
              <w:rPr>
                <w:rFonts w:ascii="Times New Roman" w:eastAsia="Times New Roman" w:hAnsi="Times New Roman" w:cs="Calibri"/>
                <w:kern w:val="0"/>
                <w:sz w:val="27"/>
                <w:szCs w:val="27"/>
                <w:lang w:eastAsia="ar-SA" w:bidi="ar-SA"/>
              </w:rPr>
              <w:t xml:space="preserve">                Глава </w:t>
            </w:r>
          </w:p>
          <w:p w:rsidR="0010329E" w:rsidRPr="0010329E" w:rsidRDefault="0010329E" w:rsidP="0010329E">
            <w:pPr>
              <w:widowControl/>
              <w:rPr>
                <w:rFonts w:ascii="Times New Roman" w:eastAsia="Times New Roman" w:hAnsi="Times New Roman" w:cs="Calibri"/>
                <w:kern w:val="0"/>
                <w:sz w:val="27"/>
                <w:szCs w:val="27"/>
                <w:lang w:eastAsia="ar-SA" w:bidi="ar-SA"/>
              </w:rPr>
            </w:pPr>
            <w:r w:rsidRPr="0010329E">
              <w:rPr>
                <w:rFonts w:ascii="Times New Roman" w:eastAsia="Times New Roman" w:hAnsi="Times New Roman" w:cs="Calibri"/>
                <w:kern w:val="0"/>
                <w:sz w:val="27"/>
                <w:szCs w:val="27"/>
                <w:lang w:eastAsia="ar-SA" w:bidi="ar-SA"/>
              </w:rPr>
              <w:t xml:space="preserve">          Куженерского</w:t>
            </w:r>
          </w:p>
          <w:p w:rsidR="0010329E" w:rsidRPr="0010329E" w:rsidRDefault="0010329E" w:rsidP="0010329E">
            <w:pPr>
              <w:widowControl/>
              <w:jc w:val="center"/>
              <w:rPr>
                <w:rFonts w:ascii="Times New Roman" w:eastAsia="Times New Roman" w:hAnsi="Times New Roman" w:cs="Calibri"/>
                <w:kern w:val="0"/>
                <w:sz w:val="27"/>
                <w:szCs w:val="27"/>
                <w:lang w:eastAsia="ar-SA" w:bidi="ar-SA"/>
              </w:rPr>
            </w:pPr>
            <w:r w:rsidRPr="0010329E">
              <w:rPr>
                <w:rFonts w:ascii="Times New Roman" w:eastAsia="Times New Roman" w:hAnsi="Times New Roman" w:cs="Calibri"/>
                <w:kern w:val="0"/>
                <w:sz w:val="27"/>
                <w:szCs w:val="27"/>
                <w:lang w:eastAsia="ar-SA" w:bidi="ar-SA"/>
              </w:rPr>
              <w:t xml:space="preserve">муниципального района 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329E" w:rsidRPr="0010329E" w:rsidRDefault="0010329E" w:rsidP="0010329E">
            <w:pPr>
              <w:widowControl/>
              <w:jc w:val="center"/>
              <w:rPr>
                <w:rFonts w:ascii="Times New Roman" w:eastAsia="Times New Roman" w:hAnsi="Times New Roman" w:cs="Calibri"/>
                <w:kern w:val="0"/>
                <w:sz w:val="27"/>
                <w:szCs w:val="27"/>
                <w:lang w:eastAsia="ar-SA" w:bidi="ar-SA"/>
              </w:rPr>
            </w:pPr>
          </w:p>
        </w:tc>
        <w:tc>
          <w:tcPr>
            <w:tcW w:w="2432" w:type="dxa"/>
            <w:shd w:val="clear" w:color="auto" w:fill="auto"/>
            <w:vAlign w:val="bottom"/>
          </w:tcPr>
          <w:p w:rsidR="0010329E" w:rsidRPr="0010329E" w:rsidRDefault="0010329E" w:rsidP="0010329E">
            <w:pPr>
              <w:widowControl/>
              <w:rPr>
                <w:rFonts w:ascii="Times New Roman" w:eastAsia="Times New Roman" w:hAnsi="Times New Roman" w:cs="Calibri"/>
                <w:kern w:val="0"/>
                <w:sz w:val="27"/>
                <w:szCs w:val="27"/>
                <w:lang w:eastAsia="ar-SA" w:bidi="ar-SA"/>
              </w:rPr>
            </w:pPr>
            <w:r w:rsidRPr="0010329E">
              <w:rPr>
                <w:rFonts w:ascii="Times New Roman" w:eastAsia="Times New Roman" w:hAnsi="Times New Roman" w:cs="Calibri"/>
                <w:kern w:val="0"/>
                <w:sz w:val="27"/>
                <w:szCs w:val="27"/>
                <w:lang w:eastAsia="ar-SA" w:bidi="ar-SA"/>
              </w:rPr>
              <w:t>О.А.Фокина</w:t>
            </w:r>
          </w:p>
        </w:tc>
      </w:tr>
    </w:tbl>
    <w:p w:rsidR="00781315" w:rsidRDefault="00781315" w:rsidP="00781315">
      <w:pPr>
        <w:ind w:left="284"/>
        <w:jc w:val="center"/>
        <w:rPr>
          <w:rFonts w:ascii="Times New Roman" w:hAnsi="Times New Roman" w:cs="Times New Roman"/>
          <w:sz w:val="26"/>
          <w:szCs w:val="26"/>
        </w:rPr>
      </w:pPr>
    </w:p>
    <w:sectPr w:rsidR="00781315" w:rsidSect="00781315">
      <w:pgSz w:w="11906" w:h="16838"/>
      <w:pgMar w:top="567" w:right="1274" w:bottom="28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458" w:rsidRDefault="00CE3458" w:rsidP="002005FB">
      <w:r>
        <w:separator/>
      </w:r>
    </w:p>
  </w:endnote>
  <w:endnote w:type="continuationSeparator" w:id="1">
    <w:p w:rsidR="00CE3458" w:rsidRDefault="00CE3458" w:rsidP="002005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458" w:rsidRDefault="00CE3458" w:rsidP="002005FB">
      <w:r>
        <w:separator/>
      </w:r>
    </w:p>
  </w:footnote>
  <w:footnote w:type="continuationSeparator" w:id="1">
    <w:p w:rsidR="00CE3458" w:rsidRDefault="00CE3458" w:rsidP="002005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852"/>
        </w:tabs>
        <w:ind w:left="128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852"/>
        </w:tabs>
        <w:ind w:left="142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852"/>
        </w:tabs>
        <w:ind w:left="157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52"/>
        </w:tabs>
        <w:ind w:left="171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852"/>
        </w:tabs>
        <w:ind w:left="186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852"/>
        </w:tabs>
        <w:ind w:left="200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852"/>
        </w:tabs>
        <w:ind w:left="214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852"/>
        </w:tabs>
        <w:ind w:left="229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852"/>
        </w:tabs>
        <w:ind w:left="2436" w:hanging="1584"/>
      </w:pPr>
    </w:lvl>
  </w:abstractNum>
  <w:abstractNum w:abstractNumId="1">
    <w:nsid w:val="32691D34"/>
    <w:multiLevelType w:val="hybridMultilevel"/>
    <w:tmpl w:val="F284389E"/>
    <w:lvl w:ilvl="0" w:tplc="45985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157159"/>
    <w:multiLevelType w:val="multilevel"/>
    <w:tmpl w:val="3E940712"/>
    <w:lvl w:ilvl="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3">
    <w:nsid w:val="73E44C96"/>
    <w:multiLevelType w:val="multilevel"/>
    <w:tmpl w:val="C568BE3C"/>
    <w:lvl w:ilvl="0">
      <w:start w:val="201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CD3E35"/>
    <w:multiLevelType w:val="multilevel"/>
    <w:tmpl w:val="3E940712"/>
    <w:lvl w:ilvl="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2803"/>
    <w:rsid w:val="0000058A"/>
    <w:rsid w:val="00014E95"/>
    <w:rsid w:val="000164CA"/>
    <w:rsid w:val="000210E5"/>
    <w:rsid w:val="00027B43"/>
    <w:rsid w:val="00030B47"/>
    <w:rsid w:val="0003141B"/>
    <w:rsid w:val="00035932"/>
    <w:rsid w:val="00036734"/>
    <w:rsid w:val="00036D87"/>
    <w:rsid w:val="0004406C"/>
    <w:rsid w:val="000444FA"/>
    <w:rsid w:val="00046560"/>
    <w:rsid w:val="00047D5F"/>
    <w:rsid w:val="00050DB9"/>
    <w:rsid w:val="00052958"/>
    <w:rsid w:val="000565B8"/>
    <w:rsid w:val="00065A31"/>
    <w:rsid w:val="00065C7D"/>
    <w:rsid w:val="000719DB"/>
    <w:rsid w:val="00071DA1"/>
    <w:rsid w:val="000732DB"/>
    <w:rsid w:val="00075D09"/>
    <w:rsid w:val="00081776"/>
    <w:rsid w:val="00087346"/>
    <w:rsid w:val="000925E7"/>
    <w:rsid w:val="0009776C"/>
    <w:rsid w:val="000A40AD"/>
    <w:rsid w:val="000A59B4"/>
    <w:rsid w:val="000A70A4"/>
    <w:rsid w:val="000B2612"/>
    <w:rsid w:val="000B288D"/>
    <w:rsid w:val="000B3CAE"/>
    <w:rsid w:val="000B4BA1"/>
    <w:rsid w:val="000B60A1"/>
    <w:rsid w:val="000C616E"/>
    <w:rsid w:val="000D0F8A"/>
    <w:rsid w:val="000D440B"/>
    <w:rsid w:val="000D7818"/>
    <w:rsid w:val="000E418E"/>
    <w:rsid w:val="000E4555"/>
    <w:rsid w:val="000F7C5E"/>
    <w:rsid w:val="00101AB4"/>
    <w:rsid w:val="00102D6E"/>
    <w:rsid w:val="0010329E"/>
    <w:rsid w:val="001076D4"/>
    <w:rsid w:val="00113344"/>
    <w:rsid w:val="001178A5"/>
    <w:rsid w:val="00137357"/>
    <w:rsid w:val="001457B5"/>
    <w:rsid w:val="0014696A"/>
    <w:rsid w:val="00146BF4"/>
    <w:rsid w:val="00152031"/>
    <w:rsid w:val="00165859"/>
    <w:rsid w:val="001660D4"/>
    <w:rsid w:val="00166359"/>
    <w:rsid w:val="00176486"/>
    <w:rsid w:val="0017668C"/>
    <w:rsid w:val="001772FD"/>
    <w:rsid w:val="001847B2"/>
    <w:rsid w:val="001870AC"/>
    <w:rsid w:val="00195E5A"/>
    <w:rsid w:val="0019742A"/>
    <w:rsid w:val="001A1EFE"/>
    <w:rsid w:val="001A7638"/>
    <w:rsid w:val="001B193B"/>
    <w:rsid w:val="001B21D1"/>
    <w:rsid w:val="001B41D0"/>
    <w:rsid w:val="001B6DB4"/>
    <w:rsid w:val="001C57A7"/>
    <w:rsid w:val="001D73CB"/>
    <w:rsid w:val="001E718D"/>
    <w:rsid w:val="001F1884"/>
    <w:rsid w:val="001F2CF6"/>
    <w:rsid w:val="001F5DEC"/>
    <w:rsid w:val="001F5E0F"/>
    <w:rsid w:val="001F5E96"/>
    <w:rsid w:val="001F7CD4"/>
    <w:rsid w:val="002005FB"/>
    <w:rsid w:val="00207B1C"/>
    <w:rsid w:val="002117D7"/>
    <w:rsid w:val="00212591"/>
    <w:rsid w:val="00217CE7"/>
    <w:rsid w:val="00227C70"/>
    <w:rsid w:val="00234DBC"/>
    <w:rsid w:val="00234F20"/>
    <w:rsid w:val="00235D0E"/>
    <w:rsid w:val="0025609D"/>
    <w:rsid w:val="00257029"/>
    <w:rsid w:val="00260BE5"/>
    <w:rsid w:val="002624BB"/>
    <w:rsid w:val="002667E8"/>
    <w:rsid w:val="002706FE"/>
    <w:rsid w:val="00270B10"/>
    <w:rsid w:val="0027405C"/>
    <w:rsid w:val="00274D01"/>
    <w:rsid w:val="002762B4"/>
    <w:rsid w:val="00284BB2"/>
    <w:rsid w:val="0029080E"/>
    <w:rsid w:val="002B226F"/>
    <w:rsid w:val="002B4C3F"/>
    <w:rsid w:val="002B6914"/>
    <w:rsid w:val="002B71C3"/>
    <w:rsid w:val="002C5C8D"/>
    <w:rsid w:val="002D061B"/>
    <w:rsid w:val="002D1102"/>
    <w:rsid w:val="002D61CE"/>
    <w:rsid w:val="002E05A1"/>
    <w:rsid w:val="002F7B9A"/>
    <w:rsid w:val="00300BE5"/>
    <w:rsid w:val="00320A9B"/>
    <w:rsid w:val="00331F63"/>
    <w:rsid w:val="00336632"/>
    <w:rsid w:val="00341F2F"/>
    <w:rsid w:val="00347183"/>
    <w:rsid w:val="003478DA"/>
    <w:rsid w:val="00387B54"/>
    <w:rsid w:val="00392DA1"/>
    <w:rsid w:val="003932B6"/>
    <w:rsid w:val="00394A83"/>
    <w:rsid w:val="00394B8C"/>
    <w:rsid w:val="003A1622"/>
    <w:rsid w:val="003A70CB"/>
    <w:rsid w:val="003B4677"/>
    <w:rsid w:val="003B4908"/>
    <w:rsid w:val="003B6ECE"/>
    <w:rsid w:val="003C03C5"/>
    <w:rsid w:val="003C265B"/>
    <w:rsid w:val="003C43FD"/>
    <w:rsid w:val="003C7A76"/>
    <w:rsid w:val="003D12C0"/>
    <w:rsid w:val="003D5ADF"/>
    <w:rsid w:val="003E22B1"/>
    <w:rsid w:val="003F0789"/>
    <w:rsid w:val="003F5389"/>
    <w:rsid w:val="003F5B1E"/>
    <w:rsid w:val="0040235C"/>
    <w:rsid w:val="00403C3C"/>
    <w:rsid w:val="00405E5C"/>
    <w:rsid w:val="004062A6"/>
    <w:rsid w:val="004257E2"/>
    <w:rsid w:val="00432986"/>
    <w:rsid w:val="00440BA2"/>
    <w:rsid w:val="00445942"/>
    <w:rsid w:val="004464D7"/>
    <w:rsid w:val="00451835"/>
    <w:rsid w:val="004519FF"/>
    <w:rsid w:val="0045227B"/>
    <w:rsid w:val="0045432D"/>
    <w:rsid w:val="004747A7"/>
    <w:rsid w:val="00480FBD"/>
    <w:rsid w:val="004818C8"/>
    <w:rsid w:val="00486425"/>
    <w:rsid w:val="00491E14"/>
    <w:rsid w:val="00494F57"/>
    <w:rsid w:val="004B14B3"/>
    <w:rsid w:val="004B25C0"/>
    <w:rsid w:val="004B2750"/>
    <w:rsid w:val="004B676E"/>
    <w:rsid w:val="004C5C96"/>
    <w:rsid w:val="004D4DA6"/>
    <w:rsid w:val="004F48CF"/>
    <w:rsid w:val="004F5167"/>
    <w:rsid w:val="00505FB7"/>
    <w:rsid w:val="00512594"/>
    <w:rsid w:val="00514936"/>
    <w:rsid w:val="00514F6B"/>
    <w:rsid w:val="00526415"/>
    <w:rsid w:val="00527F48"/>
    <w:rsid w:val="0053162C"/>
    <w:rsid w:val="00543262"/>
    <w:rsid w:val="00543F7A"/>
    <w:rsid w:val="00550853"/>
    <w:rsid w:val="00551850"/>
    <w:rsid w:val="00554198"/>
    <w:rsid w:val="00555BC0"/>
    <w:rsid w:val="00557AD5"/>
    <w:rsid w:val="00560D5A"/>
    <w:rsid w:val="0056354D"/>
    <w:rsid w:val="005645F5"/>
    <w:rsid w:val="00566497"/>
    <w:rsid w:val="00571B7E"/>
    <w:rsid w:val="005821D0"/>
    <w:rsid w:val="005827DD"/>
    <w:rsid w:val="00582FC0"/>
    <w:rsid w:val="00586723"/>
    <w:rsid w:val="00594EA5"/>
    <w:rsid w:val="005A4316"/>
    <w:rsid w:val="005A777B"/>
    <w:rsid w:val="005B1EA3"/>
    <w:rsid w:val="005B309E"/>
    <w:rsid w:val="005B75AB"/>
    <w:rsid w:val="005C2650"/>
    <w:rsid w:val="005C5635"/>
    <w:rsid w:val="005C5B05"/>
    <w:rsid w:val="005C5D89"/>
    <w:rsid w:val="005D1CB7"/>
    <w:rsid w:val="005D1DE1"/>
    <w:rsid w:val="005D1FFE"/>
    <w:rsid w:val="005D2B9E"/>
    <w:rsid w:val="005D37FC"/>
    <w:rsid w:val="005E1384"/>
    <w:rsid w:val="005E2DCB"/>
    <w:rsid w:val="005F723C"/>
    <w:rsid w:val="00601998"/>
    <w:rsid w:val="00613237"/>
    <w:rsid w:val="00614347"/>
    <w:rsid w:val="00616FF4"/>
    <w:rsid w:val="00622492"/>
    <w:rsid w:val="00625CFE"/>
    <w:rsid w:val="00637519"/>
    <w:rsid w:val="00643D48"/>
    <w:rsid w:val="00645ACA"/>
    <w:rsid w:val="00645C50"/>
    <w:rsid w:val="006465CD"/>
    <w:rsid w:val="00647437"/>
    <w:rsid w:val="0065367A"/>
    <w:rsid w:val="006555C9"/>
    <w:rsid w:val="00656762"/>
    <w:rsid w:val="00670546"/>
    <w:rsid w:val="0068484A"/>
    <w:rsid w:val="006927E7"/>
    <w:rsid w:val="00697A37"/>
    <w:rsid w:val="006A3020"/>
    <w:rsid w:val="006B2EEA"/>
    <w:rsid w:val="006B31A6"/>
    <w:rsid w:val="006B4FE8"/>
    <w:rsid w:val="006B51F2"/>
    <w:rsid w:val="006B7DC8"/>
    <w:rsid w:val="006C5DAF"/>
    <w:rsid w:val="006E52E2"/>
    <w:rsid w:val="006E7629"/>
    <w:rsid w:val="006F2CF1"/>
    <w:rsid w:val="006F40BF"/>
    <w:rsid w:val="006F567D"/>
    <w:rsid w:val="00707C5B"/>
    <w:rsid w:val="00714E2B"/>
    <w:rsid w:val="00715B83"/>
    <w:rsid w:val="007163E9"/>
    <w:rsid w:val="0071729D"/>
    <w:rsid w:val="007177A3"/>
    <w:rsid w:val="00725BAA"/>
    <w:rsid w:val="00725DBE"/>
    <w:rsid w:val="00736BEB"/>
    <w:rsid w:val="007458E4"/>
    <w:rsid w:val="0075652E"/>
    <w:rsid w:val="0077397B"/>
    <w:rsid w:val="00781315"/>
    <w:rsid w:val="00793969"/>
    <w:rsid w:val="007A2E88"/>
    <w:rsid w:val="007A4817"/>
    <w:rsid w:val="007B2803"/>
    <w:rsid w:val="007B29FB"/>
    <w:rsid w:val="007B7879"/>
    <w:rsid w:val="007C615D"/>
    <w:rsid w:val="007E39FF"/>
    <w:rsid w:val="007E547A"/>
    <w:rsid w:val="007F0961"/>
    <w:rsid w:val="007F20E7"/>
    <w:rsid w:val="008000F5"/>
    <w:rsid w:val="00810007"/>
    <w:rsid w:val="0081010D"/>
    <w:rsid w:val="00814F90"/>
    <w:rsid w:val="008170B2"/>
    <w:rsid w:val="00825A3C"/>
    <w:rsid w:val="008321E3"/>
    <w:rsid w:val="00835214"/>
    <w:rsid w:val="00840A28"/>
    <w:rsid w:val="00843C59"/>
    <w:rsid w:val="00844F6E"/>
    <w:rsid w:val="00845E74"/>
    <w:rsid w:val="00847E8A"/>
    <w:rsid w:val="008534C6"/>
    <w:rsid w:val="00865263"/>
    <w:rsid w:val="00865BAF"/>
    <w:rsid w:val="008666AD"/>
    <w:rsid w:val="00873BB1"/>
    <w:rsid w:val="008806E6"/>
    <w:rsid w:val="00887A64"/>
    <w:rsid w:val="00893139"/>
    <w:rsid w:val="00894C03"/>
    <w:rsid w:val="008954B1"/>
    <w:rsid w:val="00895A74"/>
    <w:rsid w:val="008A0748"/>
    <w:rsid w:val="008A2B1A"/>
    <w:rsid w:val="008A42B4"/>
    <w:rsid w:val="008A57B1"/>
    <w:rsid w:val="008B56A3"/>
    <w:rsid w:val="008D19A0"/>
    <w:rsid w:val="008D5144"/>
    <w:rsid w:val="008D562A"/>
    <w:rsid w:val="008E1C33"/>
    <w:rsid w:val="008E3CEE"/>
    <w:rsid w:val="008E4366"/>
    <w:rsid w:val="008F500B"/>
    <w:rsid w:val="0090615D"/>
    <w:rsid w:val="0090621A"/>
    <w:rsid w:val="009145D1"/>
    <w:rsid w:val="0092313F"/>
    <w:rsid w:val="009233A6"/>
    <w:rsid w:val="00936D04"/>
    <w:rsid w:val="00943E85"/>
    <w:rsid w:val="00951DA9"/>
    <w:rsid w:val="009564B7"/>
    <w:rsid w:val="00971342"/>
    <w:rsid w:val="00975463"/>
    <w:rsid w:val="00994FBE"/>
    <w:rsid w:val="009A1ECA"/>
    <w:rsid w:val="009A63AC"/>
    <w:rsid w:val="009A7824"/>
    <w:rsid w:val="009D0CC5"/>
    <w:rsid w:val="009E12F1"/>
    <w:rsid w:val="009E367D"/>
    <w:rsid w:val="009E6F54"/>
    <w:rsid w:val="00A0174B"/>
    <w:rsid w:val="00A05856"/>
    <w:rsid w:val="00A13B53"/>
    <w:rsid w:val="00A3305F"/>
    <w:rsid w:val="00A351CD"/>
    <w:rsid w:val="00A360EA"/>
    <w:rsid w:val="00A366B8"/>
    <w:rsid w:val="00A40714"/>
    <w:rsid w:val="00A4426B"/>
    <w:rsid w:val="00A46C07"/>
    <w:rsid w:val="00A6106D"/>
    <w:rsid w:val="00A63890"/>
    <w:rsid w:val="00A65A34"/>
    <w:rsid w:val="00A65F81"/>
    <w:rsid w:val="00A74B0C"/>
    <w:rsid w:val="00A75CEA"/>
    <w:rsid w:val="00A76B51"/>
    <w:rsid w:val="00A80EE9"/>
    <w:rsid w:val="00A91033"/>
    <w:rsid w:val="00A9566C"/>
    <w:rsid w:val="00A97382"/>
    <w:rsid w:val="00A97652"/>
    <w:rsid w:val="00AA40C3"/>
    <w:rsid w:val="00AB27C3"/>
    <w:rsid w:val="00AC0725"/>
    <w:rsid w:val="00AC1E43"/>
    <w:rsid w:val="00AC4ABA"/>
    <w:rsid w:val="00AC7D44"/>
    <w:rsid w:val="00AD1609"/>
    <w:rsid w:val="00AE5447"/>
    <w:rsid w:val="00AE5B1F"/>
    <w:rsid w:val="00AF1B45"/>
    <w:rsid w:val="00AF459B"/>
    <w:rsid w:val="00AF6FCF"/>
    <w:rsid w:val="00B01D4A"/>
    <w:rsid w:val="00B07CF3"/>
    <w:rsid w:val="00B13C88"/>
    <w:rsid w:val="00B1549B"/>
    <w:rsid w:val="00B16119"/>
    <w:rsid w:val="00B2246E"/>
    <w:rsid w:val="00B27016"/>
    <w:rsid w:val="00B30160"/>
    <w:rsid w:val="00B31589"/>
    <w:rsid w:val="00B367FB"/>
    <w:rsid w:val="00B41237"/>
    <w:rsid w:val="00B4295B"/>
    <w:rsid w:val="00B4750F"/>
    <w:rsid w:val="00B533BF"/>
    <w:rsid w:val="00B534B0"/>
    <w:rsid w:val="00B611A2"/>
    <w:rsid w:val="00B62FBB"/>
    <w:rsid w:val="00B637BC"/>
    <w:rsid w:val="00B66183"/>
    <w:rsid w:val="00B67225"/>
    <w:rsid w:val="00B7493E"/>
    <w:rsid w:val="00B81F0A"/>
    <w:rsid w:val="00B82B47"/>
    <w:rsid w:val="00B84972"/>
    <w:rsid w:val="00B865A5"/>
    <w:rsid w:val="00B86FA2"/>
    <w:rsid w:val="00B92D58"/>
    <w:rsid w:val="00BA6A46"/>
    <w:rsid w:val="00BA78A2"/>
    <w:rsid w:val="00BC10A6"/>
    <w:rsid w:val="00BC7555"/>
    <w:rsid w:val="00BD5169"/>
    <w:rsid w:val="00BE074E"/>
    <w:rsid w:val="00BE173F"/>
    <w:rsid w:val="00BF3181"/>
    <w:rsid w:val="00BF4B36"/>
    <w:rsid w:val="00C01E2D"/>
    <w:rsid w:val="00C028EA"/>
    <w:rsid w:val="00C04688"/>
    <w:rsid w:val="00C04701"/>
    <w:rsid w:val="00C07B8F"/>
    <w:rsid w:val="00C163D7"/>
    <w:rsid w:val="00C35B3B"/>
    <w:rsid w:val="00C36223"/>
    <w:rsid w:val="00C45D7B"/>
    <w:rsid w:val="00C46DF1"/>
    <w:rsid w:val="00C622BF"/>
    <w:rsid w:val="00C622C7"/>
    <w:rsid w:val="00C65630"/>
    <w:rsid w:val="00C66E06"/>
    <w:rsid w:val="00C67F33"/>
    <w:rsid w:val="00C726D1"/>
    <w:rsid w:val="00C75011"/>
    <w:rsid w:val="00C770C7"/>
    <w:rsid w:val="00C7735E"/>
    <w:rsid w:val="00C819CB"/>
    <w:rsid w:val="00C84F85"/>
    <w:rsid w:val="00C90D4F"/>
    <w:rsid w:val="00C93625"/>
    <w:rsid w:val="00CB3FF5"/>
    <w:rsid w:val="00CC2517"/>
    <w:rsid w:val="00CC54B5"/>
    <w:rsid w:val="00CD66A1"/>
    <w:rsid w:val="00CE2CFD"/>
    <w:rsid w:val="00CE3458"/>
    <w:rsid w:val="00D00689"/>
    <w:rsid w:val="00D03A3E"/>
    <w:rsid w:val="00D054D1"/>
    <w:rsid w:val="00D06181"/>
    <w:rsid w:val="00D0644C"/>
    <w:rsid w:val="00D13D83"/>
    <w:rsid w:val="00D1664A"/>
    <w:rsid w:val="00D17DE8"/>
    <w:rsid w:val="00D2476F"/>
    <w:rsid w:val="00D25A97"/>
    <w:rsid w:val="00D3179B"/>
    <w:rsid w:val="00D33210"/>
    <w:rsid w:val="00D35FB1"/>
    <w:rsid w:val="00D37831"/>
    <w:rsid w:val="00D671BD"/>
    <w:rsid w:val="00D71301"/>
    <w:rsid w:val="00D714E4"/>
    <w:rsid w:val="00D76A4D"/>
    <w:rsid w:val="00D77FE7"/>
    <w:rsid w:val="00D92472"/>
    <w:rsid w:val="00DA1823"/>
    <w:rsid w:val="00DA4BFB"/>
    <w:rsid w:val="00DB5E94"/>
    <w:rsid w:val="00DD0D8E"/>
    <w:rsid w:val="00DD1AE8"/>
    <w:rsid w:val="00DD21CC"/>
    <w:rsid w:val="00DD2637"/>
    <w:rsid w:val="00DE02DC"/>
    <w:rsid w:val="00DE0FEC"/>
    <w:rsid w:val="00DE3391"/>
    <w:rsid w:val="00DE3FDC"/>
    <w:rsid w:val="00DF17F2"/>
    <w:rsid w:val="00DF3F8F"/>
    <w:rsid w:val="00DF5559"/>
    <w:rsid w:val="00DF7628"/>
    <w:rsid w:val="00E02040"/>
    <w:rsid w:val="00E05643"/>
    <w:rsid w:val="00E13F39"/>
    <w:rsid w:val="00E1445C"/>
    <w:rsid w:val="00E22047"/>
    <w:rsid w:val="00E24B27"/>
    <w:rsid w:val="00E257F4"/>
    <w:rsid w:val="00E339FC"/>
    <w:rsid w:val="00E40AB9"/>
    <w:rsid w:val="00E40D0E"/>
    <w:rsid w:val="00E42EFD"/>
    <w:rsid w:val="00E43C2E"/>
    <w:rsid w:val="00E44327"/>
    <w:rsid w:val="00E52860"/>
    <w:rsid w:val="00E55A22"/>
    <w:rsid w:val="00E6225F"/>
    <w:rsid w:val="00E641DD"/>
    <w:rsid w:val="00E721C0"/>
    <w:rsid w:val="00E83BE7"/>
    <w:rsid w:val="00E92298"/>
    <w:rsid w:val="00EA24DF"/>
    <w:rsid w:val="00EA53A7"/>
    <w:rsid w:val="00EA6B69"/>
    <w:rsid w:val="00EB580E"/>
    <w:rsid w:val="00EB5A8E"/>
    <w:rsid w:val="00EB7222"/>
    <w:rsid w:val="00EB72FA"/>
    <w:rsid w:val="00EC0E1F"/>
    <w:rsid w:val="00EC6516"/>
    <w:rsid w:val="00ED19E3"/>
    <w:rsid w:val="00EE2BE2"/>
    <w:rsid w:val="00EE64F0"/>
    <w:rsid w:val="00EE7D2C"/>
    <w:rsid w:val="00EF2B56"/>
    <w:rsid w:val="00EF3AF3"/>
    <w:rsid w:val="00EF7699"/>
    <w:rsid w:val="00F01031"/>
    <w:rsid w:val="00F06F36"/>
    <w:rsid w:val="00F07C7D"/>
    <w:rsid w:val="00F15D04"/>
    <w:rsid w:val="00F23095"/>
    <w:rsid w:val="00F23409"/>
    <w:rsid w:val="00F26104"/>
    <w:rsid w:val="00F26B66"/>
    <w:rsid w:val="00F279DD"/>
    <w:rsid w:val="00F30FB3"/>
    <w:rsid w:val="00F31300"/>
    <w:rsid w:val="00F31D10"/>
    <w:rsid w:val="00F42AE5"/>
    <w:rsid w:val="00F44193"/>
    <w:rsid w:val="00F465E2"/>
    <w:rsid w:val="00F53952"/>
    <w:rsid w:val="00F54C3B"/>
    <w:rsid w:val="00F62D40"/>
    <w:rsid w:val="00F647D9"/>
    <w:rsid w:val="00F64AEB"/>
    <w:rsid w:val="00F749E5"/>
    <w:rsid w:val="00F84B1B"/>
    <w:rsid w:val="00F92402"/>
    <w:rsid w:val="00FA78CA"/>
    <w:rsid w:val="00FA7C34"/>
    <w:rsid w:val="00FA7FD0"/>
    <w:rsid w:val="00FB6755"/>
    <w:rsid w:val="00FC1C38"/>
    <w:rsid w:val="00FC355A"/>
    <w:rsid w:val="00FC51D1"/>
    <w:rsid w:val="00FF0458"/>
    <w:rsid w:val="00FF6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03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625CFE"/>
    <w:pPr>
      <w:keepNext/>
      <w:widowControl/>
      <w:tabs>
        <w:tab w:val="num" w:pos="852"/>
      </w:tabs>
      <w:ind w:left="1284" w:hanging="432"/>
      <w:outlineLvl w:val="0"/>
    </w:pPr>
    <w:rPr>
      <w:rFonts w:ascii="Times New Roman" w:eastAsia="Times New Roman" w:hAnsi="Times New Roman" w:cs="Times New Roman"/>
      <w:kern w:val="0"/>
      <w:sz w:val="28"/>
      <w:szCs w:val="20"/>
      <w:lang w:eastAsia="ar-SA" w:bidi="ar-SA"/>
    </w:rPr>
  </w:style>
  <w:style w:type="paragraph" w:styleId="3">
    <w:name w:val="heading 3"/>
    <w:basedOn w:val="a"/>
    <w:next w:val="a"/>
    <w:link w:val="30"/>
    <w:qFormat/>
    <w:rsid w:val="00FA7FD0"/>
    <w:pPr>
      <w:keepNext/>
      <w:widowControl/>
      <w:tabs>
        <w:tab w:val="num" w:pos="0"/>
      </w:tabs>
      <w:ind w:left="720" w:hanging="720"/>
      <w:jc w:val="center"/>
      <w:outlineLvl w:val="2"/>
    </w:pPr>
    <w:rPr>
      <w:rFonts w:ascii="Times New Roman" w:eastAsia="Times New Roman" w:hAnsi="Times New Roman" w:cs="Times New Roman"/>
      <w:b/>
      <w:kern w:val="0"/>
      <w:sz w:val="22"/>
      <w:szCs w:val="20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B2803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formattexttopleveltext">
    <w:name w:val="formattext topleveltext"/>
    <w:basedOn w:val="Standard"/>
    <w:rsid w:val="007B2803"/>
    <w:pPr>
      <w:autoSpaceDN w:val="0"/>
      <w:spacing w:before="280" w:after="280"/>
    </w:pPr>
    <w:rPr>
      <w:kern w:val="3"/>
      <w:lang w:eastAsia="zh-CN"/>
    </w:rPr>
  </w:style>
  <w:style w:type="paragraph" w:customStyle="1" w:styleId="formattexttopleveltextcentertext">
    <w:name w:val="formattext topleveltext centertext"/>
    <w:basedOn w:val="Standard"/>
    <w:rsid w:val="007B2803"/>
    <w:pPr>
      <w:autoSpaceDN w:val="0"/>
      <w:spacing w:before="280" w:after="280"/>
    </w:pPr>
    <w:rPr>
      <w:kern w:val="3"/>
      <w:lang w:eastAsia="zh-CN"/>
    </w:rPr>
  </w:style>
  <w:style w:type="paragraph" w:customStyle="1" w:styleId="formattext">
    <w:name w:val="formattext"/>
    <w:basedOn w:val="Standard"/>
    <w:rsid w:val="007B2803"/>
    <w:pPr>
      <w:autoSpaceDN w:val="0"/>
      <w:spacing w:before="280" w:after="280"/>
    </w:pPr>
    <w:rPr>
      <w:kern w:val="3"/>
      <w:lang w:eastAsia="zh-CN"/>
    </w:rPr>
  </w:style>
  <w:style w:type="character" w:customStyle="1" w:styleId="apple-converted-space">
    <w:name w:val="apple-converted-space"/>
    <w:basedOn w:val="a0"/>
    <w:rsid w:val="007B2803"/>
  </w:style>
  <w:style w:type="character" w:customStyle="1" w:styleId="Internetlink">
    <w:name w:val="Internet link"/>
    <w:basedOn w:val="a0"/>
    <w:rsid w:val="007B2803"/>
    <w:rPr>
      <w:color w:val="0000FF"/>
      <w:u w:val="single"/>
    </w:rPr>
  </w:style>
  <w:style w:type="paragraph" w:customStyle="1" w:styleId="31">
    <w:name w:val="Заголовок 31"/>
    <w:basedOn w:val="Standard"/>
    <w:next w:val="a"/>
    <w:rsid w:val="007B2803"/>
    <w:pPr>
      <w:autoSpaceDN w:val="0"/>
      <w:spacing w:before="280" w:after="280"/>
      <w:outlineLvl w:val="2"/>
    </w:pPr>
    <w:rPr>
      <w:b/>
      <w:bCs/>
      <w:kern w:val="3"/>
      <w:sz w:val="27"/>
      <w:szCs w:val="27"/>
      <w:lang w:eastAsia="zh-CN"/>
    </w:rPr>
  </w:style>
  <w:style w:type="paragraph" w:styleId="a3">
    <w:name w:val="Body Text"/>
    <w:basedOn w:val="a"/>
    <w:link w:val="a4"/>
    <w:rsid w:val="007B2803"/>
    <w:pPr>
      <w:spacing w:after="120"/>
    </w:pPr>
  </w:style>
  <w:style w:type="character" w:customStyle="1" w:styleId="a4">
    <w:name w:val="Основной текст Знак"/>
    <w:basedOn w:val="a0"/>
    <w:link w:val="a3"/>
    <w:rsid w:val="007B2803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5">
    <w:name w:val="header"/>
    <w:basedOn w:val="a"/>
    <w:link w:val="a6"/>
    <w:rsid w:val="007B2803"/>
  </w:style>
  <w:style w:type="character" w:customStyle="1" w:styleId="a6">
    <w:name w:val="Верхний колонтитул Знак"/>
    <w:basedOn w:val="a0"/>
    <w:link w:val="a5"/>
    <w:rsid w:val="007B2803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21">
    <w:name w:val="Основной текст 21"/>
    <w:basedOn w:val="a"/>
    <w:rsid w:val="007B2803"/>
    <w:pPr>
      <w:jc w:val="center"/>
    </w:pPr>
    <w:rPr>
      <w:b/>
      <w:bCs/>
      <w:sz w:val="26"/>
    </w:rPr>
  </w:style>
  <w:style w:type="paragraph" w:customStyle="1" w:styleId="a7">
    <w:name w:val="Заголовок таблицы"/>
    <w:basedOn w:val="a"/>
    <w:rsid w:val="007B2803"/>
    <w:pPr>
      <w:suppressLineNumbers/>
      <w:jc w:val="center"/>
    </w:pPr>
    <w:rPr>
      <w:b/>
      <w:bCs/>
    </w:rPr>
  </w:style>
  <w:style w:type="character" w:customStyle="1" w:styleId="10">
    <w:name w:val="Заголовок 1 Знак"/>
    <w:basedOn w:val="a0"/>
    <w:link w:val="1"/>
    <w:rsid w:val="00625CF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Normal (Web)"/>
    <w:basedOn w:val="a"/>
    <w:uiPriority w:val="99"/>
    <w:rsid w:val="00625CFE"/>
    <w:pPr>
      <w:widowControl/>
      <w:suppressAutoHyphens w:val="0"/>
      <w:spacing w:before="187" w:after="100"/>
      <w:ind w:firstLine="187"/>
      <w:jc w:val="both"/>
    </w:pPr>
    <w:rPr>
      <w:rFonts w:ascii="Times New Roman" w:eastAsia="Times New Roman" w:hAnsi="Times New Roman" w:cs="Times New Roman"/>
      <w:kern w:val="0"/>
      <w:sz w:val="26"/>
      <w:szCs w:val="26"/>
      <w:lang w:eastAsia="ar-SA" w:bidi="ar-SA"/>
    </w:rPr>
  </w:style>
  <w:style w:type="table" w:styleId="a9">
    <w:name w:val="Table Grid"/>
    <w:basedOn w:val="a1"/>
    <w:uiPriority w:val="59"/>
    <w:rsid w:val="00F465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B31A6"/>
    <w:pPr>
      <w:ind w:left="720"/>
      <w:contextualSpacing/>
    </w:pPr>
  </w:style>
  <w:style w:type="paragraph" w:customStyle="1" w:styleId="p3">
    <w:name w:val="p3"/>
    <w:basedOn w:val="a"/>
    <w:rsid w:val="00FB675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ConsPlusNormal">
    <w:name w:val="ConsPlusNormal"/>
    <w:rsid w:val="00FB67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!Таблица"/>
    <w:rsid w:val="00046560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character" w:customStyle="1" w:styleId="ab">
    <w:name w:val="Гипертекстовая ссылка"/>
    <w:basedOn w:val="a0"/>
    <w:uiPriority w:val="99"/>
    <w:rsid w:val="00B41237"/>
    <w:rPr>
      <w:color w:val="106BBE"/>
    </w:rPr>
  </w:style>
  <w:style w:type="character" w:styleId="ac">
    <w:name w:val="Hyperlink"/>
    <w:basedOn w:val="a0"/>
    <w:uiPriority w:val="99"/>
    <w:unhideWhenUsed/>
    <w:rsid w:val="006E7629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customStyle="1" w:styleId="TableContents">
    <w:name w:val="Table Contents"/>
    <w:basedOn w:val="Standard"/>
    <w:rsid w:val="000B288D"/>
    <w:pPr>
      <w:suppressLineNumbers/>
    </w:pPr>
  </w:style>
  <w:style w:type="paragraph" w:customStyle="1" w:styleId="TableHeading">
    <w:name w:val="Table Heading"/>
    <w:basedOn w:val="TableContents"/>
    <w:rsid w:val="000B288D"/>
    <w:pPr>
      <w:jc w:val="center"/>
    </w:pPr>
    <w:rPr>
      <w:b/>
      <w:bCs/>
      <w:i/>
      <w:iCs/>
    </w:rPr>
  </w:style>
  <w:style w:type="paragraph" w:customStyle="1" w:styleId="ConsNonformat">
    <w:name w:val="ConsNonformat"/>
    <w:rsid w:val="000B288D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2">
    <w:name w:val="Body Text 2"/>
    <w:basedOn w:val="a"/>
    <w:link w:val="20"/>
    <w:rsid w:val="005C2650"/>
    <w:pPr>
      <w:widowControl/>
      <w:suppressAutoHyphens w:val="0"/>
      <w:spacing w:after="120" w:line="480" w:lineRule="auto"/>
    </w:pPr>
    <w:rPr>
      <w:rFonts w:ascii="Times New Roman" w:eastAsia="Times New Roman" w:hAnsi="Times New Roman" w:cs="Times New Roman"/>
      <w:kern w:val="0"/>
      <w:sz w:val="28"/>
      <w:szCs w:val="20"/>
      <w:lang w:bidi="ar-SA"/>
    </w:rPr>
  </w:style>
  <w:style w:type="character" w:customStyle="1" w:styleId="20">
    <w:name w:val="Основной текст 2 Знак"/>
    <w:basedOn w:val="a0"/>
    <w:link w:val="2"/>
    <w:rsid w:val="005C2650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lock Text"/>
    <w:basedOn w:val="a"/>
    <w:rsid w:val="005C2650"/>
    <w:pPr>
      <w:widowControl/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paragraph" w:customStyle="1" w:styleId="western">
    <w:name w:val="western"/>
    <w:basedOn w:val="a"/>
    <w:rsid w:val="009A1EC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D03A3E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D03A3E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pboth">
    <w:name w:val="pboth"/>
    <w:basedOn w:val="a"/>
    <w:rsid w:val="00F647D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4">
    <w:name w:val="Основной текст (4)"/>
    <w:basedOn w:val="a"/>
    <w:rsid w:val="005D37FC"/>
    <w:pPr>
      <w:spacing w:before="540" w:line="240" w:lineRule="atLeast"/>
    </w:pPr>
    <w:rPr>
      <w:rFonts w:ascii="Times New Roman" w:eastAsia="Arial Unicode MS" w:hAnsi="Times New Roman" w:cs="Times New Roman"/>
      <w:kern w:val="0"/>
      <w:sz w:val="27"/>
      <w:szCs w:val="27"/>
    </w:rPr>
  </w:style>
  <w:style w:type="paragraph" w:customStyle="1" w:styleId="Style11">
    <w:name w:val="Style11"/>
    <w:basedOn w:val="a"/>
    <w:uiPriority w:val="99"/>
    <w:rsid w:val="00D00689"/>
    <w:pPr>
      <w:suppressAutoHyphens w:val="0"/>
      <w:autoSpaceDE w:val="0"/>
      <w:autoSpaceDN w:val="0"/>
      <w:adjustRightInd w:val="0"/>
      <w:spacing w:line="216" w:lineRule="exact"/>
    </w:pPr>
    <w:rPr>
      <w:rFonts w:ascii="Georgia" w:eastAsia="Times New Roman" w:hAnsi="Georgia" w:cs="Times New Roman"/>
      <w:kern w:val="0"/>
      <w:sz w:val="24"/>
      <w:lang w:eastAsia="ru-RU" w:bidi="ar-SA"/>
    </w:rPr>
  </w:style>
  <w:style w:type="character" w:customStyle="1" w:styleId="FontStyle17">
    <w:name w:val="Font Style17"/>
    <w:uiPriority w:val="99"/>
    <w:rsid w:val="00D00689"/>
    <w:rPr>
      <w:rFonts w:ascii="Times New Roman" w:hAnsi="Times New Roman" w:cs="Times New Roman"/>
      <w:sz w:val="18"/>
      <w:szCs w:val="18"/>
    </w:rPr>
  </w:style>
  <w:style w:type="character" w:customStyle="1" w:styleId="30">
    <w:name w:val="Заголовок 3 Знак"/>
    <w:basedOn w:val="a0"/>
    <w:link w:val="3"/>
    <w:rsid w:val="00FA7FD0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5">
    <w:name w:val="Заголовок №5_"/>
    <w:basedOn w:val="a0"/>
    <w:link w:val="50"/>
    <w:rsid w:val="008E1C3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0">
    <w:name w:val="Основной текст_"/>
    <w:basedOn w:val="a0"/>
    <w:link w:val="11"/>
    <w:rsid w:val="008E1C3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1">
    <w:name w:val="Колонтитул_"/>
    <w:basedOn w:val="a0"/>
    <w:link w:val="af2"/>
    <w:rsid w:val="008E1C3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0pt">
    <w:name w:val="Колонтитул + 12 pt;Интервал 0 pt"/>
    <w:basedOn w:val="af1"/>
    <w:rsid w:val="008E1C33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8E1C3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2">
    <w:name w:val="Заголовок №5 (2)_"/>
    <w:basedOn w:val="a0"/>
    <w:link w:val="520"/>
    <w:rsid w:val="008E1C3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24pt">
    <w:name w:val="Заголовок №5 (2) + Интервал 4 pt"/>
    <w:basedOn w:val="52"/>
    <w:rsid w:val="008E1C33"/>
    <w:rPr>
      <w:rFonts w:ascii="Times New Roman" w:eastAsia="Times New Roman" w:hAnsi="Times New Roman" w:cs="Times New Roman"/>
      <w:spacing w:val="90"/>
      <w:sz w:val="26"/>
      <w:szCs w:val="26"/>
      <w:shd w:val="clear" w:color="auto" w:fill="FFFFFF"/>
    </w:rPr>
  </w:style>
  <w:style w:type="paragraph" w:customStyle="1" w:styleId="50">
    <w:name w:val="Заголовок №5"/>
    <w:basedOn w:val="a"/>
    <w:link w:val="5"/>
    <w:rsid w:val="008E1C33"/>
    <w:pPr>
      <w:widowControl/>
      <w:shd w:val="clear" w:color="auto" w:fill="FFFFFF"/>
      <w:suppressAutoHyphens w:val="0"/>
      <w:spacing w:before="840" w:after="600" w:line="317" w:lineRule="exact"/>
      <w:ind w:hanging="1740"/>
      <w:jc w:val="right"/>
      <w:outlineLvl w:val="4"/>
    </w:pPr>
    <w:rPr>
      <w:rFonts w:ascii="Times New Roman" w:eastAsia="Times New Roman" w:hAnsi="Times New Roman" w:cs="Times New Roman"/>
      <w:kern w:val="0"/>
      <w:sz w:val="26"/>
      <w:szCs w:val="26"/>
      <w:lang w:eastAsia="en-US" w:bidi="ar-SA"/>
    </w:rPr>
  </w:style>
  <w:style w:type="paragraph" w:customStyle="1" w:styleId="11">
    <w:name w:val="Основной текст1"/>
    <w:basedOn w:val="a"/>
    <w:link w:val="af0"/>
    <w:rsid w:val="008E1C33"/>
    <w:pPr>
      <w:widowControl/>
      <w:shd w:val="clear" w:color="auto" w:fill="FFFFFF"/>
      <w:suppressAutoHyphens w:val="0"/>
      <w:spacing w:before="600" w:after="60" w:line="0" w:lineRule="atLeast"/>
      <w:ind w:hanging="1740"/>
    </w:pPr>
    <w:rPr>
      <w:rFonts w:ascii="Times New Roman" w:eastAsia="Times New Roman" w:hAnsi="Times New Roman" w:cs="Times New Roman"/>
      <w:kern w:val="0"/>
      <w:sz w:val="26"/>
      <w:szCs w:val="26"/>
      <w:lang w:eastAsia="en-US" w:bidi="ar-SA"/>
    </w:rPr>
  </w:style>
  <w:style w:type="paragraph" w:customStyle="1" w:styleId="af2">
    <w:name w:val="Колонтитул"/>
    <w:basedOn w:val="a"/>
    <w:link w:val="af1"/>
    <w:rsid w:val="008E1C33"/>
    <w:pPr>
      <w:widowControl/>
      <w:shd w:val="clear" w:color="auto" w:fill="FFFFFF"/>
      <w:suppressAutoHyphens w:val="0"/>
    </w:pPr>
    <w:rPr>
      <w:rFonts w:ascii="Times New Roman" w:eastAsia="Times New Roman" w:hAnsi="Times New Roman" w:cs="Times New Roman"/>
      <w:kern w:val="0"/>
      <w:szCs w:val="20"/>
      <w:lang w:eastAsia="en-US" w:bidi="ar-SA"/>
    </w:rPr>
  </w:style>
  <w:style w:type="paragraph" w:customStyle="1" w:styleId="23">
    <w:name w:val="Основной текст (2)"/>
    <w:basedOn w:val="a"/>
    <w:link w:val="22"/>
    <w:rsid w:val="008E1C33"/>
    <w:pPr>
      <w:widowControl/>
      <w:shd w:val="clear" w:color="auto" w:fill="FFFFFF"/>
      <w:suppressAutoHyphens w:val="0"/>
      <w:spacing w:before="420" w:after="420" w:line="0" w:lineRule="atLeast"/>
      <w:jc w:val="center"/>
    </w:pPr>
    <w:rPr>
      <w:rFonts w:ascii="Times New Roman" w:eastAsia="Times New Roman" w:hAnsi="Times New Roman" w:cs="Times New Roman"/>
      <w:kern w:val="0"/>
      <w:sz w:val="17"/>
      <w:szCs w:val="17"/>
      <w:lang w:eastAsia="en-US" w:bidi="ar-SA"/>
    </w:rPr>
  </w:style>
  <w:style w:type="paragraph" w:customStyle="1" w:styleId="520">
    <w:name w:val="Заголовок №5 (2)"/>
    <w:basedOn w:val="a"/>
    <w:link w:val="52"/>
    <w:rsid w:val="008E1C33"/>
    <w:pPr>
      <w:widowControl/>
      <w:shd w:val="clear" w:color="auto" w:fill="FFFFFF"/>
      <w:suppressAutoHyphens w:val="0"/>
      <w:spacing w:before="1020" w:after="420" w:line="0" w:lineRule="atLeast"/>
      <w:jc w:val="center"/>
      <w:outlineLvl w:val="4"/>
    </w:pPr>
    <w:rPr>
      <w:rFonts w:ascii="Times New Roman" w:eastAsia="Times New Roman" w:hAnsi="Times New Roman" w:cs="Times New Roman"/>
      <w:kern w:val="0"/>
      <w:sz w:val="26"/>
      <w:szCs w:val="26"/>
      <w:lang w:eastAsia="en-US" w:bidi="ar-SA"/>
    </w:rPr>
  </w:style>
  <w:style w:type="character" w:customStyle="1" w:styleId="32">
    <w:name w:val="Основной текст (3)_"/>
    <w:basedOn w:val="a0"/>
    <w:link w:val="33"/>
    <w:rsid w:val="00A65A3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Заголовок №4_"/>
    <w:basedOn w:val="a0"/>
    <w:link w:val="41"/>
    <w:rsid w:val="00A65A3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4pt">
    <w:name w:val="Заголовок №4 + Интервал 4 pt"/>
    <w:basedOn w:val="40"/>
    <w:rsid w:val="00A65A34"/>
    <w:rPr>
      <w:rFonts w:ascii="Times New Roman" w:eastAsia="Times New Roman" w:hAnsi="Times New Roman" w:cs="Times New Roman"/>
      <w:spacing w:val="90"/>
      <w:sz w:val="26"/>
      <w:szCs w:val="26"/>
      <w:shd w:val="clear" w:color="auto" w:fill="FFFFFF"/>
    </w:rPr>
  </w:style>
  <w:style w:type="character" w:customStyle="1" w:styleId="af3">
    <w:name w:val="Подпись к таблице_"/>
    <w:basedOn w:val="a0"/>
    <w:link w:val="af4"/>
    <w:rsid w:val="00A65A3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A65A34"/>
    <w:pPr>
      <w:widowControl/>
      <w:shd w:val="clear" w:color="auto" w:fill="FFFFFF"/>
      <w:suppressAutoHyphens w:val="0"/>
      <w:spacing w:before="900" w:after="420" w:line="0" w:lineRule="atLeast"/>
      <w:jc w:val="center"/>
    </w:pPr>
    <w:rPr>
      <w:rFonts w:ascii="Times New Roman" w:eastAsia="Times New Roman" w:hAnsi="Times New Roman" w:cs="Times New Roman"/>
      <w:kern w:val="0"/>
      <w:sz w:val="26"/>
      <w:szCs w:val="26"/>
      <w:lang w:eastAsia="en-US" w:bidi="ar-SA"/>
    </w:rPr>
  </w:style>
  <w:style w:type="paragraph" w:customStyle="1" w:styleId="41">
    <w:name w:val="Заголовок №4"/>
    <w:basedOn w:val="a"/>
    <w:link w:val="40"/>
    <w:rsid w:val="00A65A34"/>
    <w:pPr>
      <w:widowControl/>
      <w:shd w:val="clear" w:color="auto" w:fill="FFFFFF"/>
      <w:suppressAutoHyphens w:val="0"/>
      <w:spacing w:before="600" w:after="420" w:line="0" w:lineRule="atLeast"/>
      <w:jc w:val="center"/>
      <w:outlineLvl w:val="3"/>
    </w:pPr>
    <w:rPr>
      <w:rFonts w:ascii="Times New Roman" w:eastAsia="Times New Roman" w:hAnsi="Times New Roman" w:cs="Times New Roman"/>
      <w:kern w:val="0"/>
      <w:sz w:val="26"/>
      <w:szCs w:val="26"/>
      <w:lang w:eastAsia="en-US" w:bidi="ar-SA"/>
    </w:rPr>
  </w:style>
  <w:style w:type="paragraph" w:customStyle="1" w:styleId="af4">
    <w:name w:val="Подпись к таблице"/>
    <w:basedOn w:val="a"/>
    <w:link w:val="af3"/>
    <w:rsid w:val="00A65A34"/>
    <w:pPr>
      <w:widowControl/>
      <w:shd w:val="clear" w:color="auto" w:fill="FFFFFF"/>
      <w:suppressAutoHyphens w:val="0"/>
      <w:spacing w:line="0" w:lineRule="atLeast"/>
    </w:pPr>
    <w:rPr>
      <w:rFonts w:ascii="Times New Roman" w:eastAsia="Times New Roman" w:hAnsi="Times New Roman" w:cs="Times New Roman"/>
      <w:kern w:val="0"/>
      <w:sz w:val="26"/>
      <w:szCs w:val="26"/>
      <w:lang w:eastAsia="en-US" w:bidi="ar-SA"/>
    </w:rPr>
  </w:style>
  <w:style w:type="character" w:customStyle="1" w:styleId="51">
    <w:name w:val="Оглавление 5 Знак"/>
    <w:basedOn w:val="a0"/>
    <w:link w:val="53"/>
    <w:rsid w:val="004B14B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5">
    <w:name w:val="Оглавление_"/>
    <w:basedOn w:val="a0"/>
    <w:link w:val="af6"/>
    <w:rsid w:val="004B14B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85pt">
    <w:name w:val="Оглавление (2) + 8;5 pt;Полужирный"/>
    <w:basedOn w:val="51"/>
    <w:rsid w:val="004B14B3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styleId="53">
    <w:name w:val="toc 5"/>
    <w:basedOn w:val="a"/>
    <w:link w:val="51"/>
    <w:autoRedefine/>
    <w:rsid w:val="004B14B3"/>
    <w:pPr>
      <w:widowControl/>
      <w:shd w:val="clear" w:color="auto" w:fill="FFFFFF"/>
      <w:suppressAutoHyphens w:val="0"/>
      <w:spacing w:before="60" w:after="60" w:line="0" w:lineRule="atLeast"/>
      <w:jc w:val="both"/>
    </w:pPr>
    <w:rPr>
      <w:rFonts w:ascii="Times New Roman" w:eastAsia="Times New Roman" w:hAnsi="Times New Roman" w:cs="Times New Roman"/>
      <w:kern w:val="0"/>
      <w:sz w:val="26"/>
      <w:szCs w:val="26"/>
      <w:lang w:eastAsia="en-US" w:bidi="ar-SA"/>
    </w:rPr>
  </w:style>
  <w:style w:type="paragraph" w:customStyle="1" w:styleId="af6">
    <w:name w:val="Оглавление"/>
    <w:basedOn w:val="a"/>
    <w:link w:val="af5"/>
    <w:rsid w:val="004B14B3"/>
    <w:pPr>
      <w:widowControl/>
      <w:shd w:val="clear" w:color="auto" w:fill="FFFFFF"/>
      <w:suppressAutoHyphens w:val="0"/>
      <w:spacing w:before="60" w:after="60" w:line="0" w:lineRule="atLeast"/>
    </w:pPr>
    <w:rPr>
      <w:rFonts w:ascii="Times New Roman" w:eastAsia="Times New Roman" w:hAnsi="Times New Roman" w:cs="Times New Roman"/>
      <w:kern w:val="0"/>
      <w:sz w:val="17"/>
      <w:szCs w:val="17"/>
      <w:lang w:eastAsia="en-US" w:bidi="ar-SA"/>
    </w:rPr>
  </w:style>
  <w:style w:type="paragraph" w:styleId="af7">
    <w:name w:val="footer"/>
    <w:basedOn w:val="a"/>
    <w:link w:val="af8"/>
    <w:uiPriority w:val="99"/>
    <w:semiHidden/>
    <w:unhideWhenUsed/>
    <w:rsid w:val="00B4750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B4750F"/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4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0936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8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4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5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3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719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15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477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90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39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3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9932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6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9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8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8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2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5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57842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11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42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60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62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60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7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6086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71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15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5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27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8743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9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0603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9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31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30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889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ari-el.gov.ru/kuzhener/dep_km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B7DF7-5206-4753-911D-41A8AE9A7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4978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Ярыгина </dc:creator>
  <cp:keywords/>
  <dc:description/>
  <cp:lastModifiedBy>Председатель</cp:lastModifiedBy>
  <cp:revision>246</cp:revision>
  <cp:lastPrinted>2021-02-15T06:53:00Z</cp:lastPrinted>
  <dcterms:created xsi:type="dcterms:W3CDTF">2017-12-15T07:57:00Z</dcterms:created>
  <dcterms:modified xsi:type="dcterms:W3CDTF">2021-02-25T09:29:00Z</dcterms:modified>
</cp:coreProperties>
</file>